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0EAE9" w14:textId="664E399B" w:rsidR="00803C41" w:rsidRPr="00276947" w:rsidRDefault="00803C41" w:rsidP="00803C41">
      <w:pPr>
        <w:keepNext/>
        <w:widowControl w:val="0"/>
        <w:pBdr>
          <w:top w:val="single" w:sz="4" w:space="1" w:color="auto"/>
          <w:left w:val="single" w:sz="4" w:space="0" w:color="auto"/>
          <w:bottom w:val="single" w:sz="4" w:space="8" w:color="auto"/>
          <w:right w:val="single" w:sz="4" w:space="4" w:color="auto"/>
        </w:pBdr>
        <w:shd w:val="clear" w:color="auto" w:fill="D9D9D9"/>
        <w:autoSpaceDE w:val="0"/>
        <w:autoSpaceDN w:val="0"/>
        <w:adjustRightInd w:val="0"/>
        <w:spacing w:line="280" w:lineRule="atLeast"/>
        <w:jc w:val="center"/>
        <w:outlineLvl w:val="0"/>
        <w:rPr>
          <w:rFonts w:ascii="Calibri" w:hAnsi="Calibri" w:cs="Calibri"/>
          <w:b/>
          <w:bCs/>
        </w:rPr>
      </w:pPr>
      <w:r>
        <w:rPr>
          <w:rFonts w:ascii="Calibri" w:hAnsi="Calibri" w:cs="Calibri"/>
          <w:b/>
          <w:bCs/>
          <w:caps/>
        </w:rPr>
        <w:t>KVALIFIKAČNÍ</w:t>
      </w:r>
      <w:r w:rsidRPr="00D51FEF">
        <w:rPr>
          <w:rFonts w:ascii="Calibri" w:hAnsi="Calibri" w:cs="Calibri"/>
          <w:b/>
          <w:bCs/>
          <w:caps/>
        </w:rPr>
        <w:t xml:space="preserve"> dokumentace</w:t>
      </w:r>
      <w:r w:rsidRPr="00D51FEF">
        <w:rPr>
          <w:rFonts w:ascii="Calibri" w:hAnsi="Calibri" w:cs="Calibri"/>
          <w:b/>
          <w:bCs/>
        </w:rPr>
        <w:t xml:space="preserve"> K NADLIMITNÍ VEŘEJNÉ ZAKÁZCE</w:t>
      </w:r>
      <w:r w:rsidRPr="00D51FEF">
        <w:rPr>
          <w:rFonts w:ascii="Calibri" w:hAnsi="Calibri" w:cs="Calibri"/>
          <w:b/>
          <w:bCs/>
        </w:rPr>
        <w:br/>
      </w:r>
      <w:r w:rsidRPr="00276947">
        <w:rPr>
          <w:rFonts w:ascii="Calibri" w:hAnsi="Calibri" w:cs="Calibri"/>
          <w:b/>
          <w:bCs/>
        </w:rPr>
        <w:t>s názvem</w:t>
      </w:r>
    </w:p>
    <w:p w14:paraId="13D0C570" w14:textId="77777777" w:rsidR="00803C41" w:rsidRPr="00276947" w:rsidRDefault="00803C41" w:rsidP="00803C41">
      <w:pPr>
        <w:keepNext/>
        <w:widowControl w:val="0"/>
        <w:pBdr>
          <w:top w:val="single" w:sz="4" w:space="1" w:color="auto"/>
          <w:left w:val="single" w:sz="4" w:space="0" w:color="auto"/>
          <w:bottom w:val="single" w:sz="4" w:space="8" w:color="auto"/>
          <w:right w:val="single" w:sz="4" w:space="4" w:color="auto"/>
        </w:pBdr>
        <w:shd w:val="clear" w:color="auto" w:fill="D9D9D9"/>
        <w:autoSpaceDE w:val="0"/>
        <w:autoSpaceDN w:val="0"/>
        <w:adjustRightInd w:val="0"/>
        <w:spacing w:line="280" w:lineRule="atLeast"/>
        <w:jc w:val="center"/>
        <w:outlineLvl w:val="0"/>
        <w:rPr>
          <w:rFonts w:ascii="Calibri" w:hAnsi="Calibri" w:cs="Calibri"/>
          <w:b/>
          <w:bCs/>
        </w:rPr>
      </w:pPr>
      <w:r w:rsidRPr="00276947">
        <w:rPr>
          <w:rFonts w:ascii="Calibri" w:hAnsi="Calibri" w:cs="Calibri"/>
          <w:b/>
          <w:bCs/>
        </w:rPr>
        <w:t xml:space="preserve"> </w:t>
      </w:r>
    </w:p>
    <w:p w14:paraId="0C810B34" w14:textId="77777777" w:rsidR="00DF110D" w:rsidRPr="00276947" w:rsidRDefault="00DF110D" w:rsidP="00DF110D">
      <w:pPr>
        <w:pStyle w:val="Nadpis1"/>
        <w:pBdr>
          <w:top w:val="single" w:sz="4" w:space="1" w:color="auto"/>
          <w:left w:val="single" w:sz="4" w:space="0" w:color="auto"/>
          <w:bottom w:val="single" w:sz="4" w:space="8" w:color="auto"/>
          <w:right w:val="single" w:sz="4" w:space="4" w:color="auto"/>
        </w:pBdr>
        <w:shd w:val="clear" w:color="auto" w:fill="D9D9D9"/>
        <w:spacing w:before="0" w:after="0" w:line="280" w:lineRule="atLeast"/>
        <w:jc w:val="center"/>
        <w:rPr>
          <w:rFonts w:asciiTheme="minorHAnsi" w:hAnsiTheme="minorHAnsi" w:cstheme="minorHAnsi"/>
          <w:color w:val="auto"/>
          <w:sz w:val="28"/>
        </w:rPr>
      </w:pPr>
      <w:bookmarkStart w:id="0" w:name="_Toc481077621"/>
      <w:r w:rsidRPr="00276947">
        <w:rPr>
          <w:rFonts w:asciiTheme="minorHAnsi" w:hAnsiTheme="minorHAnsi" w:cstheme="minorHAnsi"/>
          <w:color w:val="auto"/>
          <w:sz w:val="28"/>
        </w:rPr>
        <w:t>„</w:t>
      </w:r>
      <w:r w:rsidRPr="00276947">
        <w:rPr>
          <w:rFonts w:asciiTheme="minorHAnsi" w:hAnsiTheme="minorHAnsi" w:cstheme="minorHAnsi"/>
          <w:i/>
          <w:color w:val="auto"/>
          <w:sz w:val="28"/>
          <w:szCs w:val="28"/>
        </w:rPr>
        <w:t>Dodávka, podpora a rozvoj SW řešení pro Multikanálový odbavovací systém a e-</w:t>
      </w:r>
      <w:proofErr w:type="spellStart"/>
      <w:r w:rsidRPr="00276947">
        <w:rPr>
          <w:rFonts w:asciiTheme="minorHAnsi" w:hAnsiTheme="minorHAnsi" w:cstheme="minorHAnsi"/>
          <w:i/>
          <w:color w:val="auto"/>
          <w:sz w:val="28"/>
          <w:szCs w:val="28"/>
        </w:rPr>
        <w:t>shop</w:t>
      </w:r>
      <w:proofErr w:type="spellEnd"/>
      <w:r w:rsidRPr="00276947">
        <w:rPr>
          <w:rFonts w:asciiTheme="minorHAnsi" w:hAnsiTheme="minorHAnsi" w:cstheme="minorHAnsi"/>
          <w:color w:val="auto"/>
          <w:sz w:val="28"/>
        </w:rPr>
        <w:t>“</w:t>
      </w:r>
      <w:bookmarkEnd w:id="0"/>
    </w:p>
    <w:p w14:paraId="0E599930" w14:textId="77777777" w:rsidR="00803C41" w:rsidRPr="00276947" w:rsidRDefault="00803C41" w:rsidP="00803C41">
      <w:pPr>
        <w:keepNext/>
        <w:widowControl w:val="0"/>
        <w:pBdr>
          <w:top w:val="single" w:sz="4" w:space="1" w:color="auto"/>
          <w:left w:val="single" w:sz="4" w:space="0" w:color="auto"/>
          <w:bottom w:val="single" w:sz="4" w:space="8" w:color="auto"/>
          <w:right w:val="single" w:sz="4" w:space="4" w:color="auto"/>
        </w:pBdr>
        <w:shd w:val="clear" w:color="auto" w:fill="D9D9D9"/>
        <w:autoSpaceDE w:val="0"/>
        <w:autoSpaceDN w:val="0"/>
        <w:adjustRightInd w:val="0"/>
        <w:spacing w:line="280" w:lineRule="atLeast"/>
        <w:jc w:val="center"/>
        <w:outlineLvl w:val="0"/>
        <w:rPr>
          <w:rFonts w:ascii="Calibri" w:hAnsi="Calibri" w:cs="Calibri"/>
          <w:b/>
          <w:bCs/>
          <w:sz w:val="20"/>
        </w:rPr>
      </w:pPr>
      <w:r w:rsidRPr="00276947">
        <w:rPr>
          <w:rFonts w:ascii="Calibri" w:hAnsi="Calibri" w:cs="Calibri"/>
          <w:bCs/>
          <w:sz w:val="20"/>
        </w:rPr>
        <w:t xml:space="preserve">zadávané dle zákona č. 134/2016 Sb., o zadávání veřejných zakázek, ve znění pozdějších předpisů </w:t>
      </w:r>
      <w:r w:rsidRPr="00276947">
        <w:rPr>
          <w:rFonts w:ascii="Calibri" w:hAnsi="Calibri" w:cs="Calibri"/>
          <w:bCs/>
          <w:sz w:val="20"/>
        </w:rPr>
        <w:br/>
        <w:t>(dále jako „ZZVZ“)</w:t>
      </w:r>
    </w:p>
    <w:p w14:paraId="1E5676C5" w14:textId="77777777" w:rsidR="00803C41" w:rsidRDefault="00803C41" w:rsidP="00803C41"/>
    <w:p w14:paraId="22084761" w14:textId="77777777" w:rsidR="0005061C" w:rsidRPr="0005061C" w:rsidRDefault="0005061C" w:rsidP="00803C41">
      <w:pPr>
        <w:rPr>
          <w:rFonts w:asciiTheme="minorHAnsi" w:hAnsiTheme="minorHAnsi" w:cstheme="minorHAnsi"/>
          <w:sz w:val="22"/>
          <w:szCs w:val="22"/>
        </w:rPr>
      </w:pPr>
    </w:p>
    <w:p w14:paraId="7617341D" w14:textId="77777777" w:rsidR="00803C41" w:rsidRPr="0005061C" w:rsidRDefault="00803C41" w:rsidP="0005061C">
      <w:pPr>
        <w:pStyle w:val="nadpis"/>
        <w:numPr>
          <w:ilvl w:val="0"/>
          <w:numId w:val="16"/>
        </w:numPr>
        <w:tabs>
          <w:tab w:val="num" w:pos="360"/>
        </w:tabs>
        <w:ind w:left="360"/>
        <w:rPr>
          <w:rFonts w:asciiTheme="minorHAnsi" w:hAnsiTheme="minorHAnsi" w:cstheme="minorHAnsi"/>
          <w:sz w:val="22"/>
          <w:szCs w:val="22"/>
        </w:rPr>
      </w:pPr>
      <w:r w:rsidRPr="0005061C">
        <w:rPr>
          <w:rFonts w:asciiTheme="minorHAnsi" w:hAnsiTheme="minorHAnsi" w:cstheme="minorHAnsi"/>
          <w:sz w:val="22"/>
          <w:szCs w:val="22"/>
        </w:rPr>
        <w:t xml:space="preserve">OBECNÉ POŽADAVKY ZADAVATELE NA PROKÁZÁNÍ SPLNĚNÍ KVALIFIKACE </w:t>
      </w:r>
    </w:p>
    <w:p w14:paraId="7337207D" w14:textId="77777777" w:rsidR="00803C41" w:rsidRPr="0005061C" w:rsidRDefault="00803C41" w:rsidP="00803C41">
      <w:pPr>
        <w:pStyle w:val="Zpat"/>
        <w:spacing w:line="280" w:lineRule="atLeast"/>
        <w:jc w:val="both"/>
        <w:rPr>
          <w:rFonts w:asciiTheme="minorHAnsi" w:hAnsiTheme="minorHAnsi" w:cstheme="minorHAnsi"/>
          <w:iCs/>
          <w:sz w:val="22"/>
          <w:szCs w:val="22"/>
        </w:rPr>
      </w:pPr>
    </w:p>
    <w:p w14:paraId="24E6413D" w14:textId="79DFD270" w:rsidR="00803C41" w:rsidRPr="0005061C" w:rsidRDefault="00803C41" w:rsidP="00803C41">
      <w:pPr>
        <w:spacing w:line="280" w:lineRule="atLeast"/>
        <w:jc w:val="both"/>
        <w:rPr>
          <w:rFonts w:asciiTheme="minorHAnsi" w:hAnsiTheme="minorHAnsi" w:cstheme="minorHAnsi"/>
          <w:sz w:val="22"/>
          <w:szCs w:val="22"/>
        </w:rPr>
      </w:pPr>
      <w:r w:rsidRPr="0005061C">
        <w:rPr>
          <w:rFonts w:asciiTheme="minorHAnsi" w:hAnsiTheme="minorHAnsi" w:cstheme="minorHAnsi"/>
          <w:sz w:val="22"/>
          <w:szCs w:val="22"/>
        </w:rPr>
        <w:t xml:space="preserve">Tato kvalifikační dokumentace upravuje podrobným způsobem vymezení a způsob prokázání splnění kvalifikačních </w:t>
      </w:r>
      <w:r w:rsidR="0005061C" w:rsidRPr="0005061C">
        <w:rPr>
          <w:rFonts w:asciiTheme="minorHAnsi" w:hAnsiTheme="minorHAnsi" w:cstheme="minorHAnsi"/>
          <w:sz w:val="22"/>
          <w:szCs w:val="22"/>
        </w:rPr>
        <w:t>kritérií</w:t>
      </w:r>
      <w:r w:rsidRPr="0005061C">
        <w:rPr>
          <w:rFonts w:asciiTheme="minorHAnsi" w:hAnsiTheme="minorHAnsi" w:cstheme="minorHAnsi"/>
          <w:sz w:val="22"/>
          <w:szCs w:val="22"/>
        </w:rPr>
        <w:t xml:space="preserve">. </w:t>
      </w:r>
    </w:p>
    <w:p w14:paraId="3061954E" w14:textId="7A68A9C0" w:rsidR="00803C41" w:rsidRPr="0005061C" w:rsidRDefault="00803C41" w:rsidP="0005061C">
      <w:pPr>
        <w:pStyle w:val="Odstavecseseznamem"/>
        <w:numPr>
          <w:ilvl w:val="1"/>
          <w:numId w:val="17"/>
        </w:numPr>
        <w:pBdr>
          <w:top w:val="single" w:sz="2" w:space="0" w:color="auto"/>
          <w:left w:val="single" w:sz="2" w:space="4" w:color="auto"/>
          <w:bottom w:val="single" w:sz="2" w:space="0" w:color="auto"/>
          <w:right w:val="single" w:sz="2" w:space="4" w:color="auto"/>
        </w:pBdr>
        <w:shd w:val="clear" w:color="auto" w:fill="E0E0E0"/>
        <w:tabs>
          <w:tab w:val="left" w:pos="567"/>
        </w:tabs>
        <w:spacing w:before="360" w:after="240" w:line="280" w:lineRule="atLeast"/>
        <w:ind w:left="567" w:hanging="567"/>
        <w:contextualSpacing w:val="0"/>
        <w:jc w:val="both"/>
        <w:rPr>
          <w:rFonts w:asciiTheme="minorHAnsi" w:hAnsiTheme="minorHAnsi" w:cstheme="minorHAnsi"/>
          <w:b/>
          <w:bCs/>
          <w:kern w:val="28"/>
          <w:sz w:val="22"/>
          <w:szCs w:val="22"/>
          <w:lang w:eastAsia="en-US"/>
        </w:rPr>
      </w:pPr>
      <w:r w:rsidRPr="0005061C">
        <w:rPr>
          <w:rFonts w:asciiTheme="minorHAnsi" w:hAnsiTheme="minorHAnsi" w:cstheme="minorHAnsi"/>
          <w:b/>
          <w:bCs/>
          <w:kern w:val="28"/>
          <w:sz w:val="22"/>
          <w:szCs w:val="22"/>
          <w:lang w:eastAsia="en-US"/>
        </w:rPr>
        <w:t xml:space="preserve">Kvalifikační </w:t>
      </w:r>
      <w:r w:rsidR="0005061C" w:rsidRPr="0005061C">
        <w:rPr>
          <w:rFonts w:asciiTheme="minorHAnsi" w:hAnsiTheme="minorHAnsi" w:cstheme="minorHAnsi"/>
          <w:b/>
          <w:bCs/>
          <w:kern w:val="28"/>
          <w:sz w:val="22"/>
          <w:szCs w:val="22"/>
          <w:lang w:eastAsia="en-US"/>
        </w:rPr>
        <w:t>kritéria</w:t>
      </w:r>
    </w:p>
    <w:p w14:paraId="2AA9AA81" w14:textId="0301C9EC" w:rsidR="00803C41" w:rsidRPr="0005061C" w:rsidRDefault="0005061C" w:rsidP="00803C41">
      <w:pPr>
        <w:spacing w:after="120" w:line="280" w:lineRule="atLeast"/>
        <w:jc w:val="both"/>
        <w:rPr>
          <w:rFonts w:asciiTheme="minorHAnsi" w:hAnsiTheme="minorHAnsi" w:cstheme="minorHAnsi"/>
          <w:sz w:val="22"/>
          <w:szCs w:val="22"/>
        </w:rPr>
      </w:pPr>
      <w:proofErr w:type="gramStart"/>
      <w:r w:rsidRPr="0005061C">
        <w:rPr>
          <w:rFonts w:asciiTheme="minorHAnsi" w:hAnsiTheme="minorHAnsi" w:cstheme="minorHAnsi"/>
          <w:sz w:val="22"/>
          <w:szCs w:val="22"/>
        </w:rPr>
        <w:t>Kvalifi</w:t>
      </w:r>
      <w:r w:rsidR="00803C41" w:rsidRPr="0005061C">
        <w:rPr>
          <w:rFonts w:asciiTheme="minorHAnsi" w:hAnsiTheme="minorHAnsi" w:cstheme="minorHAnsi"/>
          <w:sz w:val="22"/>
          <w:szCs w:val="22"/>
        </w:rPr>
        <w:t>kovaným</w:t>
      </w:r>
      <w:proofErr w:type="gramEnd"/>
      <w:r w:rsidR="00803C41" w:rsidRPr="0005061C">
        <w:rPr>
          <w:rFonts w:asciiTheme="minorHAnsi" w:hAnsiTheme="minorHAnsi" w:cstheme="minorHAnsi"/>
          <w:sz w:val="22"/>
          <w:szCs w:val="22"/>
        </w:rPr>
        <w:t xml:space="preserve"> dodavatelem pro plnění výše uvedené veřejné zakázky je dodavatel, </w:t>
      </w:r>
      <w:proofErr w:type="gramStart"/>
      <w:r w:rsidR="00803C41" w:rsidRPr="0005061C">
        <w:rPr>
          <w:rFonts w:asciiTheme="minorHAnsi" w:hAnsiTheme="minorHAnsi" w:cstheme="minorHAnsi"/>
          <w:sz w:val="22"/>
          <w:szCs w:val="22"/>
        </w:rPr>
        <w:t>který:</w:t>
      </w:r>
      <w:proofErr w:type="gramEnd"/>
    </w:p>
    <w:p w14:paraId="49FED02F" w14:textId="2C891EA2" w:rsidR="00803C41" w:rsidRPr="0005061C" w:rsidRDefault="00803C41" w:rsidP="00803C41">
      <w:pPr>
        <w:pStyle w:val="Odstavecseseznamem"/>
        <w:numPr>
          <w:ilvl w:val="0"/>
          <w:numId w:val="24"/>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splní základní způsobilost dle § 74 a násl. ZZVZ (viz čl. 2)</w:t>
      </w:r>
      <w:r w:rsidR="00DD4F41">
        <w:rPr>
          <w:rFonts w:asciiTheme="minorHAnsi" w:hAnsiTheme="minorHAnsi" w:cstheme="minorHAnsi"/>
          <w:sz w:val="22"/>
          <w:szCs w:val="22"/>
        </w:rPr>
        <w:t>;</w:t>
      </w:r>
    </w:p>
    <w:p w14:paraId="4F857330" w14:textId="2368E7E6" w:rsidR="00803C41" w:rsidRPr="0005061C" w:rsidRDefault="00803C41" w:rsidP="00803C41">
      <w:pPr>
        <w:pStyle w:val="Odstavecseseznamem"/>
        <w:numPr>
          <w:ilvl w:val="0"/>
          <w:numId w:val="24"/>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splní profesní způsobilost dle § 77 ZZVZ (viz čl. 3)</w:t>
      </w:r>
      <w:r w:rsidR="00DD4F41">
        <w:rPr>
          <w:rFonts w:asciiTheme="minorHAnsi" w:hAnsiTheme="minorHAnsi" w:cstheme="minorHAnsi"/>
          <w:sz w:val="22"/>
          <w:szCs w:val="22"/>
        </w:rPr>
        <w:t>;</w:t>
      </w:r>
    </w:p>
    <w:p w14:paraId="4DA0E9A7" w14:textId="0A951B21" w:rsidR="00803C41" w:rsidRPr="0005061C" w:rsidRDefault="00803C41" w:rsidP="00803C41">
      <w:pPr>
        <w:pStyle w:val="Odstavecseseznamem"/>
        <w:numPr>
          <w:ilvl w:val="0"/>
          <w:numId w:val="24"/>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splní ekonomickou kvalifikaci dle § 78 ZZVZ (viz čl. 4)</w:t>
      </w:r>
      <w:r w:rsidR="00DD4F41">
        <w:rPr>
          <w:rFonts w:asciiTheme="minorHAnsi" w:hAnsiTheme="minorHAnsi" w:cstheme="minorHAnsi"/>
          <w:sz w:val="22"/>
          <w:szCs w:val="22"/>
        </w:rPr>
        <w:t>;</w:t>
      </w:r>
    </w:p>
    <w:p w14:paraId="3130971E" w14:textId="153E79C9" w:rsidR="00803C41" w:rsidRPr="0005061C" w:rsidRDefault="00803C41" w:rsidP="00803C41">
      <w:pPr>
        <w:pStyle w:val="Odstavecseseznamem"/>
        <w:numPr>
          <w:ilvl w:val="0"/>
          <w:numId w:val="24"/>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splní technickou kvalifikaci dle § 79 a násl. ZZVZ (viz čl. 5)</w:t>
      </w:r>
      <w:r w:rsidR="00DD4F41">
        <w:rPr>
          <w:rFonts w:asciiTheme="minorHAnsi" w:hAnsiTheme="minorHAnsi" w:cstheme="minorHAnsi"/>
          <w:sz w:val="22"/>
          <w:szCs w:val="22"/>
        </w:rPr>
        <w:t>.</w:t>
      </w:r>
    </w:p>
    <w:p w14:paraId="30221F82" w14:textId="77777777" w:rsidR="00803C41" w:rsidRPr="0005061C" w:rsidRDefault="00803C41" w:rsidP="0005061C">
      <w:pPr>
        <w:pStyle w:val="Odstavecseseznamem"/>
        <w:numPr>
          <w:ilvl w:val="1"/>
          <w:numId w:val="17"/>
        </w:numPr>
        <w:pBdr>
          <w:top w:val="single" w:sz="2" w:space="0" w:color="auto"/>
          <w:left w:val="single" w:sz="2" w:space="4" w:color="auto"/>
          <w:bottom w:val="single" w:sz="2" w:space="0" w:color="auto"/>
          <w:right w:val="single" w:sz="2" w:space="4" w:color="auto"/>
        </w:pBdr>
        <w:shd w:val="clear" w:color="auto" w:fill="E0E0E0"/>
        <w:tabs>
          <w:tab w:val="left" w:pos="567"/>
        </w:tabs>
        <w:spacing w:before="360" w:after="240" w:line="280" w:lineRule="atLeast"/>
        <w:ind w:left="567" w:hanging="567"/>
        <w:contextualSpacing w:val="0"/>
        <w:jc w:val="both"/>
        <w:rPr>
          <w:rFonts w:asciiTheme="minorHAnsi" w:hAnsiTheme="minorHAnsi" w:cstheme="minorHAnsi"/>
          <w:b/>
          <w:sz w:val="22"/>
          <w:szCs w:val="22"/>
        </w:rPr>
      </w:pPr>
      <w:r w:rsidRPr="0005061C">
        <w:rPr>
          <w:rFonts w:asciiTheme="minorHAnsi" w:hAnsiTheme="minorHAnsi" w:cstheme="minorHAnsi"/>
          <w:b/>
          <w:bCs/>
          <w:kern w:val="28"/>
          <w:sz w:val="22"/>
          <w:szCs w:val="22"/>
          <w:lang w:eastAsia="en-US"/>
        </w:rPr>
        <w:t>Prokázání splnění určité části kvalifikace prostřednictvím jiných osob</w:t>
      </w:r>
    </w:p>
    <w:p w14:paraId="281F8E40" w14:textId="77777777" w:rsidR="00803C41" w:rsidRPr="0005061C" w:rsidRDefault="00803C41" w:rsidP="00803C41">
      <w:p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Dodavatel může prokázat určitou část ekonomické kvalifikace, technické kvalifikace nebo profesní způsobilosti (s výjimkou předložení výpisu z obchodního rejstříku podle § 77 odst. 1 ZZVZ) požadované zadavatelem prostřednictvím jiných osob. Dodavatel je v takovém případě povinen zadavateli předložit:</w:t>
      </w:r>
    </w:p>
    <w:p w14:paraId="5DA106CA" w14:textId="77777777" w:rsidR="00803C41" w:rsidRPr="0005061C" w:rsidRDefault="00803C41" w:rsidP="00803C41">
      <w:pPr>
        <w:pStyle w:val="Odstavecseseznamem"/>
        <w:numPr>
          <w:ilvl w:val="0"/>
          <w:numId w:val="25"/>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výpis z obchodního rejstříku této osoby nebo výpis z jiné obdobné evidence, pokud jiný právní předpis zápis do takové evidence vyžaduje,</w:t>
      </w:r>
    </w:p>
    <w:p w14:paraId="058E4F8C" w14:textId="77777777" w:rsidR="00803C41" w:rsidRPr="0005061C" w:rsidRDefault="00803C41" w:rsidP="00803C41">
      <w:pPr>
        <w:pStyle w:val="Odstavecseseznamem"/>
        <w:numPr>
          <w:ilvl w:val="0"/>
          <w:numId w:val="25"/>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doklady prokazující splnění chybějící části kvalifikace prostřednictvím jiné osoby,</w:t>
      </w:r>
    </w:p>
    <w:p w14:paraId="3F8E715F" w14:textId="77777777" w:rsidR="00803C41" w:rsidRPr="0005061C" w:rsidRDefault="00803C41" w:rsidP="00803C41">
      <w:pPr>
        <w:pStyle w:val="Odstavecseseznamem"/>
        <w:numPr>
          <w:ilvl w:val="0"/>
          <w:numId w:val="25"/>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doklady o splnění základní způsobilosti jinou osobou,</w:t>
      </w:r>
    </w:p>
    <w:p w14:paraId="56A0163D" w14:textId="41DD12CD" w:rsidR="00803C41" w:rsidRPr="0005061C" w:rsidRDefault="00803C41" w:rsidP="00803C41">
      <w:pPr>
        <w:pStyle w:val="Odstavecseseznamem"/>
        <w:numPr>
          <w:ilvl w:val="0"/>
          <w:numId w:val="25"/>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 xml:space="preserve">písemný závazek jiné osoby k poskytnutí plnění určeného </w:t>
      </w:r>
      <w:r w:rsidR="0005061C" w:rsidRPr="0005061C">
        <w:rPr>
          <w:rFonts w:asciiTheme="minorHAnsi" w:hAnsiTheme="minorHAnsi" w:cstheme="minorHAnsi"/>
          <w:sz w:val="22"/>
          <w:szCs w:val="22"/>
        </w:rPr>
        <w:t>k plnění veřejné zakázky nebo k </w:t>
      </w:r>
      <w:r w:rsidRPr="0005061C">
        <w:rPr>
          <w:rFonts w:asciiTheme="minorHAnsi" w:hAnsiTheme="minorHAnsi" w:cstheme="minorHAnsi"/>
          <w:sz w:val="22"/>
          <w:szCs w:val="22"/>
        </w:rPr>
        <w:t>poskytnutí věcí nebo práv, s nimiž bude dodavatel oprávněn disponovat v rámci plnění veřejné zakázky, a to alespoň v rozsahu, v jakém jiná osoba prokázala kvalifikaci za dodavatele.</w:t>
      </w:r>
    </w:p>
    <w:p w14:paraId="5681FC00" w14:textId="77777777" w:rsidR="00803C41" w:rsidRPr="0005061C" w:rsidRDefault="00803C41" w:rsidP="0005061C">
      <w:pPr>
        <w:pStyle w:val="Odstavecseseznamem"/>
        <w:numPr>
          <w:ilvl w:val="1"/>
          <w:numId w:val="17"/>
        </w:numPr>
        <w:pBdr>
          <w:top w:val="single" w:sz="2" w:space="0" w:color="auto"/>
          <w:left w:val="single" w:sz="2" w:space="4" w:color="auto"/>
          <w:bottom w:val="single" w:sz="2" w:space="0" w:color="auto"/>
          <w:right w:val="single" w:sz="2" w:space="4" w:color="auto"/>
        </w:pBdr>
        <w:shd w:val="clear" w:color="auto" w:fill="E0E0E0"/>
        <w:tabs>
          <w:tab w:val="left" w:pos="567"/>
        </w:tabs>
        <w:spacing w:before="360" w:after="240" w:line="280" w:lineRule="atLeast"/>
        <w:ind w:left="567" w:hanging="567"/>
        <w:contextualSpacing w:val="0"/>
        <w:jc w:val="both"/>
        <w:rPr>
          <w:rFonts w:asciiTheme="minorHAnsi" w:hAnsiTheme="minorHAnsi" w:cstheme="minorHAnsi"/>
          <w:b/>
          <w:bCs/>
          <w:kern w:val="28"/>
          <w:sz w:val="22"/>
          <w:szCs w:val="22"/>
          <w:lang w:eastAsia="en-US"/>
        </w:rPr>
      </w:pPr>
      <w:r w:rsidRPr="0005061C">
        <w:rPr>
          <w:rFonts w:asciiTheme="minorHAnsi" w:hAnsiTheme="minorHAnsi" w:cstheme="minorHAnsi"/>
          <w:b/>
          <w:bCs/>
          <w:kern w:val="28"/>
          <w:sz w:val="22"/>
          <w:szCs w:val="22"/>
          <w:lang w:eastAsia="en-US"/>
        </w:rPr>
        <w:t>Prokázání splnění kvalifikace v případě podání společné nabídky</w:t>
      </w:r>
    </w:p>
    <w:p w14:paraId="53AD5DAC" w14:textId="77777777" w:rsidR="00803C41" w:rsidRPr="0005061C" w:rsidRDefault="00803C41" w:rsidP="00803C41">
      <w:pPr>
        <w:pStyle w:val="NormalJustified"/>
        <w:spacing w:line="280" w:lineRule="atLeast"/>
        <w:rPr>
          <w:rFonts w:asciiTheme="minorHAnsi" w:hAnsiTheme="minorHAnsi" w:cstheme="minorHAnsi"/>
          <w:b/>
          <w:bCs/>
          <w:sz w:val="22"/>
          <w:szCs w:val="22"/>
        </w:rPr>
      </w:pPr>
      <w:r w:rsidRPr="0005061C">
        <w:rPr>
          <w:rFonts w:asciiTheme="minorHAnsi" w:hAnsiTheme="minorHAnsi" w:cstheme="minorHAnsi"/>
          <w:sz w:val="22"/>
          <w:szCs w:val="22"/>
        </w:rPr>
        <w:t>V případě společné účasti dodavatelů prokazuje základní způsobilost a profesní způsobilost každý dodavatel samostatně.</w:t>
      </w:r>
    </w:p>
    <w:p w14:paraId="3CEF68E0" w14:textId="77777777" w:rsidR="00803C41" w:rsidRPr="0005061C" w:rsidRDefault="00803C41" w:rsidP="0005061C">
      <w:pPr>
        <w:pStyle w:val="Odstavecseseznamem"/>
        <w:keepNext/>
        <w:numPr>
          <w:ilvl w:val="1"/>
          <w:numId w:val="17"/>
        </w:numPr>
        <w:pBdr>
          <w:top w:val="single" w:sz="2" w:space="0" w:color="auto"/>
          <w:left w:val="single" w:sz="2" w:space="4" w:color="auto"/>
          <w:bottom w:val="single" w:sz="2" w:space="0" w:color="auto"/>
          <w:right w:val="single" w:sz="2" w:space="4" w:color="auto"/>
        </w:pBdr>
        <w:shd w:val="clear" w:color="auto" w:fill="E0E0E0"/>
        <w:tabs>
          <w:tab w:val="left" w:pos="567"/>
        </w:tabs>
        <w:spacing w:before="360" w:after="240" w:line="280" w:lineRule="atLeast"/>
        <w:ind w:left="567" w:hanging="567"/>
        <w:contextualSpacing w:val="0"/>
        <w:jc w:val="both"/>
        <w:rPr>
          <w:rFonts w:asciiTheme="minorHAnsi" w:hAnsiTheme="minorHAnsi" w:cstheme="minorHAnsi"/>
          <w:b/>
          <w:sz w:val="22"/>
          <w:szCs w:val="22"/>
        </w:rPr>
      </w:pPr>
      <w:r w:rsidRPr="0005061C">
        <w:rPr>
          <w:rFonts w:asciiTheme="minorHAnsi" w:hAnsiTheme="minorHAnsi" w:cstheme="minorHAnsi"/>
          <w:b/>
          <w:bCs/>
          <w:kern w:val="28"/>
          <w:sz w:val="22"/>
          <w:szCs w:val="22"/>
          <w:lang w:eastAsia="en-US"/>
        </w:rPr>
        <w:t>Prokázání splnění kvalifikace získané v zahraničí</w:t>
      </w:r>
    </w:p>
    <w:p w14:paraId="4797279A" w14:textId="244DE95F" w:rsidR="00803C41" w:rsidRPr="0005061C" w:rsidRDefault="00803C41" w:rsidP="00803C41">
      <w:pPr>
        <w:pStyle w:val="NormalJustified"/>
        <w:spacing w:line="280" w:lineRule="atLeast"/>
        <w:rPr>
          <w:rFonts w:asciiTheme="minorHAnsi" w:hAnsiTheme="minorHAnsi" w:cstheme="minorHAnsi"/>
          <w:sz w:val="22"/>
          <w:szCs w:val="22"/>
        </w:rPr>
      </w:pPr>
      <w:r w:rsidRPr="0005061C">
        <w:rPr>
          <w:rFonts w:asciiTheme="minorHAnsi" w:hAnsiTheme="minorHAnsi" w:cstheme="minorHAnsi"/>
          <w:sz w:val="22"/>
          <w:szCs w:val="22"/>
        </w:rPr>
        <w:t xml:space="preserve">V případě, že byla kvalifikace získána v zahraničí, prokazuje se doklady vydanými podle právního </w:t>
      </w:r>
      <w:r w:rsidRPr="0005061C">
        <w:rPr>
          <w:rFonts w:asciiTheme="minorHAnsi" w:hAnsiTheme="minorHAnsi" w:cstheme="minorHAnsi"/>
          <w:sz w:val="22"/>
          <w:szCs w:val="22"/>
        </w:rPr>
        <w:lastRenderedPageBreak/>
        <w:t>řádu země, ve které byla získána, a to v rozsahu požadovaném zadavatelem. Pokud se podle právního řádu platného v zemi sídla, místa podnikání nebo bydliště zahraničního dodavatele určitý doklad nevydává, je zahraniční dodavatel povinen prokázat splnění takové části kvalifikace čestným prohlášením.</w:t>
      </w:r>
    </w:p>
    <w:p w14:paraId="0CD70AB4" w14:textId="77777777" w:rsidR="00803C41" w:rsidRPr="0005061C" w:rsidRDefault="00803C41" w:rsidP="00803C41">
      <w:pPr>
        <w:pStyle w:val="NormalJustified"/>
        <w:spacing w:before="120" w:line="280" w:lineRule="atLeast"/>
        <w:rPr>
          <w:rFonts w:asciiTheme="minorHAnsi" w:hAnsiTheme="minorHAnsi" w:cstheme="minorHAnsi"/>
          <w:b/>
          <w:bCs/>
          <w:sz w:val="22"/>
          <w:szCs w:val="22"/>
        </w:rPr>
      </w:pPr>
      <w:r w:rsidRPr="0005061C">
        <w:rPr>
          <w:rFonts w:asciiTheme="minorHAnsi" w:hAnsiTheme="minorHAnsi" w:cstheme="minorHAnsi"/>
          <w:sz w:val="22"/>
          <w:szCs w:val="22"/>
        </w:rPr>
        <w:t>Doklady prokazující splnění kvalifikace předkládá zahraniční dodavatel v původním jazyce s připojením jejich překladu do českého jazyka, pokud zadavatel v zadávacích podmínkách nebo mezinárodní smlouva, kterou je Česká republika vázána, nestanoví jinak; to platí i v případě, prokazuje-li splnění kvalifikace doklady v jiném než českém jazyce dodavatel se sídlem, místem podnikání nebo místem trvalého pobytu na území České republiky. Doklady ve slovenském jazyce a doklady o vzdělání v latinském jazyce se předkládají bez překladu.</w:t>
      </w:r>
    </w:p>
    <w:p w14:paraId="30C24102" w14:textId="77777777" w:rsidR="00803C41" w:rsidRPr="0005061C" w:rsidRDefault="00803C41" w:rsidP="0005061C">
      <w:pPr>
        <w:pStyle w:val="Odstavecseseznamem"/>
        <w:numPr>
          <w:ilvl w:val="1"/>
          <w:numId w:val="17"/>
        </w:numPr>
        <w:pBdr>
          <w:top w:val="single" w:sz="2" w:space="0" w:color="auto"/>
          <w:left w:val="single" w:sz="2" w:space="4" w:color="auto"/>
          <w:bottom w:val="single" w:sz="2" w:space="0" w:color="auto"/>
          <w:right w:val="single" w:sz="2" w:space="4" w:color="auto"/>
        </w:pBdr>
        <w:shd w:val="clear" w:color="auto" w:fill="E0E0E0"/>
        <w:tabs>
          <w:tab w:val="left" w:pos="567"/>
        </w:tabs>
        <w:spacing w:before="360" w:after="240" w:line="280" w:lineRule="atLeast"/>
        <w:ind w:left="567" w:hanging="567"/>
        <w:contextualSpacing w:val="0"/>
        <w:jc w:val="both"/>
        <w:rPr>
          <w:rFonts w:asciiTheme="minorHAnsi" w:hAnsiTheme="minorHAnsi" w:cstheme="minorHAnsi"/>
          <w:b/>
          <w:bCs/>
          <w:kern w:val="28"/>
          <w:sz w:val="22"/>
          <w:szCs w:val="22"/>
          <w:lang w:eastAsia="en-US"/>
        </w:rPr>
      </w:pPr>
      <w:r w:rsidRPr="0005061C">
        <w:rPr>
          <w:rFonts w:asciiTheme="minorHAnsi" w:hAnsiTheme="minorHAnsi" w:cstheme="minorHAnsi"/>
          <w:b/>
          <w:bCs/>
          <w:kern w:val="28"/>
          <w:sz w:val="22"/>
          <w:szCs w:val="22"/>
          <w:lang w:eastAsia="en-US"/>
        </w:rPr>
        <w:t>Seznam kvalifikovaných dodavatelů</w:t>
      </w:r>
    </w:p>
    <w:p w14:paraId="2744A43F" w14:textId="4D5070E8" w:rsidR="00803C41" w:rsidRPr="0005061C" w:rsidRDefault="00803C41" w:rsidP="00803C41">
      <w:p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V případě, že dodavatel předloží zadavateli výpis ze seznamu k</w:t>
      </w:r>
      <w:r w:rsidR="0005061C" w:rsidRPr="0005061C">
        <w:rPr>
          <w:rFonts w:asciiTheme="minorHAnsi" w:hAnsiTheme="minorHAnsi" w:cstheme="minorHAnsi"/>
          <w:sz w:val="22"/>
          <w:szCs w:val="22"/>
        </w:rPr>
        <w:t>valifikovaných dodavatelů dle § </w:t>
      </w:r>
      <w:r w:rsidRPr="0005061C">
        <w:rPr>
          <w:rFonts w:asciiTheme="minorHAnsi" w:hAnsiTheme="minorHAnsi" w:cstheme="minorHAnsi"/>
          <w:sz w:val="22"/>
          <w:szCs w:val="22"/>
        </w:rPr>
        <w:t>228 a násl. ZZVZ ve lhůtě pro prokázání splnění kvalifikace, nahrazuje tento výpis ze seznamu kvalifikovaných dodavatelů doklady prokazující:</w:t>
      </w:r>
    </w:p>
    <w:p w14:paraId="0F5DD969" w14:textId="77777777" w:rsidR="00803C41" w:rsidRPr="0005061C" w:rsidRDefault="00803C41" w:rsidP="00803C41">
      <w:pPr>
        <w:pStyle w:val="Odstavecseseznamem"/>
        <w:numPr>
          <w:ilvl w:val="0"/>
          <w:numId w:val="26"/>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základní způsobilost podle § 74 ZZVZ a</w:t>
      </w:r>
    </w:p>
    <w:p w14:paraId="1E6A406D" w14:textId="77777777" w:rsidR="00803C41" w:rsidRPr="0005061C" w:rsidRDefault="00803C41" w:rsidP="00803C41">
      <w:pPr>
        <w:pStyle w:val="Odstavecseseznamem"/>
        <w:numPr>
          <w:ilvl w:val="0"/>
          <w:numId w:val="26"/>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 xml:space="preserve">profesní způsobilost podle § 77 ZZVZ v tom rozsahu, v jakém údaje ve výpisu ze seznamu kvalifikovaných dodavatelů prokazují splnění kritérií profesní způsobilosti. </w:t>
      </w:r>
    </w:p>
    <w:p w14:paraId="6D3660AC" w14:textId="77777777" w:rsidR="00803C41" w:rsidRPr="0005061C" w:rsidRDefault="00803C41" w:rsidP="00803C41">
      <w:p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 xml:space="preserve">Zadavatel je povinen přijmout výpis ze seznamu kvalifikovaných dodavatelů, pokud k poslednímu dni, ke kterému má být prokázána základní způsobilost nebo profesní způsobilost, není výpis ze seznamu kvalifikovaných dodavatelů starší než 3 měsíce. Zadavatel nemusí přijmout výpis ze seznamu kvalifikovaných dodavatelů, na kterém je vyznačeno zahájení řízení o změně údajů nebo o vyřazení dodavatele ze seznamu kvalifikovaných dodavatelů. </w:t>
      </w:r>
    </w:p>
    <w:p w14:paraId="5A27A6D6" w14:textId="77777777" w:rsidR="00803C41" w:rsidRPr="0005061C" w:rsidRDefault="00803C41" w:rsidP="0005061C">
      <w:pPr>
        <w:pStyle w:val="Odstavecseseznamem"/>
        <w:numPr>
          <w:ilvl w:val="1"/>
          <w:numId w:val="17"/>
        </w:numPr>
        <w:pBdr>
          <w:top w:val="single" w:sz="2" w:space="0" w:color="auto"/>
          <w:left w:val="single" w:sz="2" w:space="4" w:color="auto"/>
          <w:bottom w:val="single" w:sz="2" w:space="0" w:color="auto"/>
          <w:right w:val="single" w:sz="2" w:space="4" w:color="auto"/>
        </w:pBdr>
        <w:shd w:val="clear" w:color="auto" w:fill="E0E0E0"/>
        <w:tabs>
          <w:tab w:val="left" w:pos="567"/>
        </w:tabs>
        <w:spacing w:before="360" w:after="240" w:line="280" w:lineRule="atLeast"/>
        <w:ind w:left="567" w:hanging="567"/>
        <w:contextualSpacing w:val="0"/>
        <w:jc w:val="both"/>
        <w:rPr>
          <w:rFonts w:asciiTheme="minorHAnsi" w:hAnsiTheme="minorHAnsi" w:cstheme="minorHAnsi"/>
          <w:b/>
          <w:bCs/>
          <w:kern w:val="28"/>
          <w:sz w:val="22"/>
          <w:szCs w:val="22"/>
          <w:lang w:eastAsia="en-US"/>
        </w:rPr>
      </w:pPr>
      <w:r w:rsidRPr="0005061C">
        <w:rPr>
          <w:rFonts w:asciiTheme="minorHAnsi" w:hAnsiTheme="minorHAnsi" w:cstheme="minorHAnsi"/>
          <w:b/>
          <w:bCs/>
          <w:kern w:val="28"/>
          <w:sz w:val="22"/>
          <w:szCs w:val="22"/>
          <w:lang w:eastAsia="en-US"/>
        </w:rPr>
        <w:t>Systém certifikovaných dodavatelů</w:t>
      </w:r>
    </w:p>
    <w:p w14:paraId="3E383F6D" w14:textId="77777777" w:rsidR="00803C41" w:rsidRPr="0005061C" w:rsidRDefault="00803C41" w:rsidP="00803C41">
      <w:p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V souladu s § 234 a násl. ZZVZ lze platným certifikátem vydaným v rámci schváleného systému certifikovaných dodavatelů prokázat kvalifikaci v zadávacím řízení. Má se za to, že dodavatel je kvalifikovaný v rozsahu uvedeném na certifikátu.</w:t>
      </w:r>
    </w:p>
    <w:p w14:paraId="0EE610B7" w14:textId="77777777" w:rsidR="00803C41" w:rsidRPr="0005061C" w:rsidRDefault="00803C41" w:rsidP="00803C41">
      <w:p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Zadavatel bez zvláštních důvodů nezpochybňuje údaje uvedené v certifikátu. Před uzavřením smlouvy může zadavatel po dodavateli, který prokázal kvalifikaci certifikátem, požadovat předložení dokladů podle § 74 odst. 1 písm. b) až d) ZZVZ.</w:t>
      </w:r>
    </w:p>
    <w:p w14:paraId="2B1C0756" w14:textId="77777777" w:rsidR="00803C41" w:rsidRPr="0005061C" w:rsidRDefault="00803C41" w:rsidP="00803C41">
      <w:p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Stejně jako certifikátem může dodavatel prokázat kvalifikaci osvědčením, které pochází z jiného členského státu, v němž má dodavatel sídlo, a které je obdobou certifikátu vydaného v rámci systému certifikovaných dodavatelů.</w:t>
      </w:r>
    </w:p>
    <w:p w14:paraId="6D523353" w14:textId="77777777" w:rsidR="00803C41" w:rsidRPr="0005061C" w:rsidRDefault="00803C41" w:rsidP="0005061C">
      <w:pPr>
        <w:pStyle w:val="Odstavecseseznamem"/>
        <w:numPr>
          <w:ilvl w:val="1"/>
          <w:numId w:val="17"/>
        </w:numPr>
        <w:pBdr>
          <w:top w:val="single" w:sz="2" w:space="0" w:color="auto"/>
          <w:left w:val="single" w:sz="2" w:space="4" w:color="auto"/>
          <w:bottom w:val="single" w:sz="2" w:space="0" w:color="auto"/>
          <w:right w:val="single" w:sz="2" w:space="4" w:color="auto"/>
        </w:pBdr>
        <w:shd w:val="clear" w:color="auto" w:fill="E0E0E0"/>
        <w:tabs>
          <w:tab w:val="left" w:pos="567"/>
        </w:tabs>
        <w:spacing w:before="360" w:after="240" w:line="280" w:lineRule="atLeast"/>
        <w:ind w:left="567" w:hanging="567"/>
        <w:contextualSpacing w:val="0"/>
        <w:jc w:val="both"/>
        <w:rPr>
          <w:rFonts w:asciiTheme="minorHAnsi" w:hAnsiTheme="minorHAnsi" w:cstheme="minorHAnsi"/>
          <w:b/>
          <w:bCs/>
          <w:kern w:val="28"/>
          <w:sz w:val="22"/>
          <w:szCs w:val="22"/>
          <w:lang w:eastAsia="en-US"/>
        </w:rPr>
      </w:pPr>
      <w:r w:rsidRPr="0005061C">
        <w:rPr>
          <w:rFonts w:asciiTheme="minorHAnsi" w:hAnsiTheme="minorHAnsi" w:cstheme="minorHAnsi"/>
          <w:b/>
          <w:bCs/>
          <w:kern w:val="28"/>
          <w:sz w:val="22"/>
          <w:szCs w:val="22"/>
          <w:lang w:eastAsia="en-US"/>
        </w:rPr>
        <w:t xml:space="preserve">Pravost dokladů </w:t>
      </w:r>
    </w:p>
    <w:p w14:paraId="0587E321" w14:textId="77777777" w:rsidR="00803C41" w:rsidRPr="0005061C" w:rsidRDefault="00803C41" w:rsidP="00803C41">
      <w:p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 xml:space="preserve">Pokud není ZZVZ stanoveno jinak, předkládá dle § 45 odst. 1 ZZVZ dodavatel kopie dokladů prokazujících splnění kvalifikace. </w:t>
      </w:r>
    </w:p>
    <w:p w14:paraId="492112B9" w14:textId="77777777" w:rsidR="00803C41" w:rsidRPr="0005061C" w:rsidRDefault="00803C41" w:rsidP="00803C41">
      <w:p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Před uzavřením smlouvy si zadavatel od vybraného dodavatele vyžádá předložení originálů nebo ověřených kopií dokladů o kvalifikaci, pokud již nebyly v zadávacím řízení předloženy.</w:t>
      </w:r>
    </w:p>
    <w:p w14:paraId="14D823B8" w14:textId="5BFE982C" w:rsidR="00803C41" w:rsidRPr="0005061C" w:rsidRDefault="00803C41" w:rsidP="00803C41">
      <w:p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lastRenderedPageBreak/>
        <w:t xml:space="preserve">Dodavatel není povinen předložit zadavateli doklady osvědčující skutečnosti obsažené v </w:t>
      </w:r>
      <w:r w:rsidR="0005061C">
        <w:rPr>
          <w:rFonts w:asciiTheme="minorHAnsi" w:hAnsiTheme="minorHAnsi" w:cstheme="minorHAnsi"/>
          <w:sz w:val="22"/>
          <w:szCs w:val="22"/>
        </w:rPr>
        <w:t> </w:t>
      </w:r>
      <w:r w:rsidRPr="0005061C">
        <w:rPr>
          <w:rFonts w:asciiTheme="minorHAnsi" w:hAnsiTheme="minorHAnsi" w:cstheme="minorHAnsi"/>
          <w:sz w:val="22"/>
          <w:szCs w:val="22"/>
        </w:rPr>
        <w:t>jednotném evropském osvědčení pro veřejné zakázky, pokud zadavateli sdělí, že mu je již předložil v předchozím zadávacím řízení.</w:t>
      </w:r>
    </w:p>
    <w:p w14:paraId="42DEFB85" w14:textId="77777777" w:rsidR="00803C41" w:rsidRPr="0005061C" w:rsidRDefault="00803C41" w:rsidP="00803C41">
      <w:p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Doklady prokazující základní způsobilost podle § 74 ZZVZ a profesní způsobilost podle § 77 odst. 1 ZZVZ musí prokazovat splnění požadovaného kritéria způsobilosti nejpozději v době 3 měsíců přede dnem zahájení zadávacího řízení.</w:t>
      </w:r>
    </w:p>
    <w:p w14:paraId="7F640790" w14:textId="77777777" w:rsidR="00803C41" w:rsidRPr="0005061C" w:rsidRDefault="00803C41" w:rsidP="0005061C">
      <w:pPr>
        <w:pStyle w:val="Odstavecseseznamem"/>
        <w:numPr>
          <w:ilvl w:val="1"/>
          <w:numId w:val="17"/>
        </w:numPr>
        <w:pBdr>
          <w:top w:val="single" w:sz="2" w:space="0" w:color="auto"/>
          <w:left w:val="single" w:sz="2" w:space="4" w:color="auto"/>
          <w:bottom w:val="single" w:sz="2" w:space="0" w:color="auto"/>
          <w:right w:val="single" w:sz="2" w:space="4" w:color="auto"/>
        </w:pBdr>
        <w:shd w:val="clear" w:color="auto" w:fill="E0E0E0"/>
        <w:tabs>
          <w:tab w:val="left" w:pos="567"/>
        </w:tabs>
        <w:spacing w:before="360" w:after="240" w:line="280" w:lineRule="atLeast"/>
        <w:ind w:left="567" w:hanging="567"/>
        <w:contextualSpacing w:val="0"/>
        <w:jc w:val="both"/>
        <w:rPr>
          <w:rFonts w:asciiTheme="minorHAnsi" w:hAnsiTheme="minorHAnsi" w:cstheme="minorHAnsi"/>
          <w:b/>
          <w:bCs/>
          <w:kern w:val="28"/>
          <w:sz w:val="22"/>
          <w:szCs w:val="22"/>
          <w:lang w:eastAsia="en-US"/>
        </w:rPr>
      </w:pPr>
      <w:r w:rsidRPr="0005061C">
        <w:rPr>
          <w:rFonts w:asciiTheme="minorHAnsi" w:hAnsiTheme="minorHAnsi" w:cstheme="minorHAnsi"/>
          <w:b/>
          <w:bCs/>
          <w:kern w:val="28"/>
          <w:sz w:val="22"/>
          <w:szCs w:val="22"/>
          <w:lang w:eastAsia="en-US"/>
        </w:rPr>
        <w:t>Další požadavky na prokázání splnění kvalifikace</w:t>
      </w:r>
    </w:p>
    <w:p w14:paraId="3B830EE2" w14:textId="77777777" w:rsidR="00803C41" w:rsidRPr="0005061C" w:rsidRDefault="00803C41" w:rsidP="00803C41">
      <w:p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V případě, kdy ZZVZ nebo zadavatel v rámci prokázání kvalifikace požaduje předložení čestného prohlášení dodavatele o splnění kvalifikace, musí takové prohlášení obsahovat zákonem a zadavatelem požadované údaje o splnění kvalifikačních předpokladů a musí být současně podepsáno osobou oprávněnou zastupovat dodavatele. Pokud za dodavatele jedná osoba odlišná od osoby oprávněné zastupovat dodavatele, musí být v nabídce předložena plná moc v originále nebo v úředně ověřené kopii.</w:t>
      </w:r>
    </w:p>
    <w:p w14:paraId="2DDEB969" w14:textId="77777777" w:rsidR="00803C41" w:rsidRPr="0005061C" w:rsidRDefault="00803C41" w:rsidP="0005061C">
      <w:pPr>
        <w:pStyle w:val="Odstavecseseznamem"/>
        <w:numPr>
          <w:ilvl w:val="1"/>
          <w:numId w:val="17"/>
        </w:numPr>
        <w:pBdr>
          <w:top w:val="single" w:sz="2" w:space="0" w:color="auto"/>
          <w:left w:val="single" w:sz="2" w:space="4" w:color="auto"/>
          <w:bottom w:val="single" w:sz="2" w:space="0" w:color="auto"/>
          <w:right w:val="single" w:sz="2" w:space="4" w:color="auto"/>
        </w:pBdr>
        <w:shd w:val="clear" w:color="auto" w:fill="E0E0E0"/>
        <w:tabs>
          <w:tab w:val="left" w:pos="567"/>
        </w:tabs>
        <w:spacing w:before="360" w:after="240" w:line="280" w:lineRule="atLeast"/>
        <w:ind w:left="567" w:hanging="567"/>
        <w:contextualSpacing w:val="0"/>
        <w:jc w:val="both"/>
        <w:rPr>
          <w:rFonts w:asciiTheme="minorHAnsi" w:hAnsiTheme="minorHAnsi" w:cstheme="minorHAnsi"/>
          <w:b/>
          <w:bCs/>
          <w:kern w:val="28"/>
          <w:sz w:val="22"/>
          <w:szCs w:val="22"/>
          <w:lang w:eastAsia="en-US"/>
        </w:rPr>
      </w:pPr>
      <w:r w:rsidRPr="0005061C">
        <w:rPr>
          <w:rFonts w:asciiTheme="minorHAnsi" w:hAnsiTheme="minorHAnsi" w:cstheme="minorHAnsi"/>
          <w:b/>
          <w:bCs/>
          <w:kern w:val="28"/>
          <w:sz w:val="22"/>
          <w:szCs w:val="22"/>
          <w:lang w:eastAsia="en-US"/>
        </w:rPr>
        <w:t>Změny v kvalifikaci dodavatele</w:t>
      </w:r>
    </w:p>
    <w:p w14:paraId="547BCBA8" w14:textId="77777777" w:rsidR="00803C41" w:rsidRPr="0005061C" w:rsidRDefault="00803C41" w:rsidP="00803C41">
      <w:p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Pokud po předložení dokladů nebo prohlášení o kvalifikaci dojde v průběhu zadávacího řízení ke změně kvalifikace dodavatele, je dodavatel povinen tuto změnu zadavateli do 5 pracovních dnů oznámit a do 10 pracovních dnů od oznámení této změny předložit nové doklady nebo prohlášení ke kvalifikaci. Tato povinnost dodavateli nevzniká, pokud je kvalifikace změněna takovým způsobem, že:</w:t>
      </w:r>
    </w:p>
    <w:p w14:paraId="2C40D60E" w14:textId="77777777" w:rsidR="00803C41" w:rsidRPr="0005061C" w:rsidRDefault="00803C41" w:rsidP="00803C41">
      <w:pPr>
        <w:pStyle w:val="Odstavecseseznamem"/>
        <w:numPr>
          <w:ilvl w:val="0"/>
          <w:numId w:val="27"/>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podmínky kvalifikace jsou nadále splněny;</w:t>
      </w:r>
    </w:p>
    <w:p w14:paraId="4E60B1C0" w14:textId="77777777" w:rsidR="00803C41" w:rsidRPr="0005061C" w:rsidRDefault="00803C41" w:rsidP="00803C41">
      <w:pPr>
        <w:pStyle w:val="Odstavecseseznamem"/>
        <w:numPr>
          <w:ilvl w:val="0"/>
          <w:numId w:val="27"/>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nedošlo k ovlivnění kritérií pro snížení počtu účastníků zadávacího řízení nebo nabídek; a zároveň</w:t>
      </w:r>
    </w:p>
    <w:p w14:paraId="6E8FE458" w14:textId="77777777" w:rsidR="00803C41" w:rsidRPr="0005061C" w:rsidRDefault="00803C41" w:rsidP="00803C41">
      <w:pPr>
        <w:pStyle w:val="Odstavecseseznamem"/>
        <w:numPr>
          <w:ilvl w:val="0"/>
          <w:numId w:val="27"/>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nedošlo k ovlivnění kritérií hodnocení nabídek.</w:t>
      </w:r>
    </w:p>
    <w:p w14:paraId="2137FCC1" w14:textId="77777777" w:rsidR="00803C41" w:rsidRPr="0005061C" w:rsidRDefault="00803C41" w:rsidP="0005061C">
      <w:pPr>
        <w:pStyle w:val="Odstavecseseznamem"/>
        <w:numPr>
          <w:ilvl w:val="1"/>
          <w:numId w:val="17"/>
        </w:numPr>
        <w:pBdr>
          <w:top w:val="single" w:sz="2" w:space="0" w:color="auto"/>
          <w:left w:val="single" w:sz="2" w:space="4" w:color="auto"/>
          <w:bottom w:val="single" w:sz="2" w:space="0" w:color="auto"/>
          <w:right w:val="single" w:sz="2" w:space="4" w:color="auto"/>
        </w:pBdr>
        <w:shd w:val="clear" w:color="auto" w:fill="E0E0E0"/>
        <w:tabs>
          <w:tab w:val="left" w:pos="567"/>
        </w:tabs>
        <w:spacing w:before="360" w:after="240" w:line="280" w:lineRule="atLeast"/>
        <w:ind w:left="567" w:hanging="567"/>
        <w:contextualSpacing w:val="0"/>
        <w:jc w:val="both"/>
        <w:rPr>
          <w:rFonts w:asciiTheme="minorHAnsi" w:hAnsiTheme="minorHAnsi" w:cstheme="minorHAnsi"/>
          <w:b/>
          <w:bCs/>
          <w:kern w:val="28"/>
          <w:sz w:val="22"/>
          <w:szCs w:val="22"/>
          <w:lang w:eastAsia="en-US"/>
        </w:rPr>
      </w:pPr>
      <w:r w:rsidRPr="0005061C">
        <w:rPr>
          <w:rFonts w:asciiTheme="minorHAnsi" w:hAnsiTheme="minorHAnsi" w:cstheme="minorHAnsi"/>
          <w:b/>
          <w:bCs/>
          <w:kern w:val="28"/>
          <w:sz w:val="22"/>
          <w:szCs w:val="22"/>
          <w:lang w:eastAsia="en-US"/>
        </w:rPr>
        <w:t>Lhůta pro prokázání splnění kvalifikace</w:t>
      </w:r>
    </w:p>
    <w:p w14:paraId="7BE84A75" w14:textId="240EAF28" w:rsidR="00803C41" w:rsidRPr="0005061C" w:rsidRDefault="00803C41" w:rsidP="00803C41">
      <w:pPr>
        <w:spacing w:line="280" w:lineRule="atLeast"/>
        <w:jc w:val="both"/>
        <w:rPr>
          <w:rFonts w:asciiTheme="minorHAnsi" w:hAnsiTheme="minorHAnsi" w:cstheme="minorHAnsi"/>
          <w:bCs/>
          <w:sz w:val="22"/>
          <w:szCs w:val="22"/>
        </w:rPr>
      </w:pPr>
      <w:r w:rsidRPr="0005061C">
        <w:rPr>
          <w:rFonts w:asciiTheme="minorHAnsi" w:hAnsiTheme="minorHAnsi" w:cstheme="minorHAnsi"/>
          <w:bCs/>
          <w:sz w:val="22"/>
          <w:szCs w:val="22"/>
        </w:rPr>
        <w:t>Dodavatel je povinen prokázat splnění kvalifikace ve lhůtě pro podání nabídek.</w:t>
      </w:r>
      <w:r w:rsidR="0005061C">
        <w:rPr>
          <w:rFonts w:asciiTheme="minorHAnsi" w:hAnsiTheme="minorHAnsi" w:cstheme="minorHAnsi"/>
          <w:bCs/>
          <w:sz w:val="22"/>
          <w:szCs w:val="22"/>
        </w:rPr>
        <w:t xml:space="preserve"> </w:t>
      </w:r>
      <w:r w:rsidR="0005061C" w:rsidRPr="0005061C">
        <w:rPr>
          <w:rFonts w:asciiTheme="minorHAnsi" w:hAnsiTheme="minorHAnsi" w:cstheme="minorHAnsi"/>
          <w:bCs/>
          <w:sz w:val="22"/>
          <w:szCs w:val="22"/>
        </w:rPr>
        <w:t>Doklady prokazující základní způsobilost podle § 74 a profesní způsobilost podle § 77 odst. 1 musí prokazovat splnění požadovaného kritéria způsobilosti nejpozději v době 3 měsíců přede dnem zahájení zadávacího řízení.</w:t>
      </w:r>
    </w:p>
    <w:p w14:paraId="197D5C3F" w14:textId="77777777" w:rsidR="00803C41" w:rsidRPr="0005061C" w:rsidRDefault="00803C41" w:rsidP="00803C41">
      <w:pPr>
        <w:spacing w:line="280" w:lineRule="atLeast"/>
        <w:jc w:val="both"/>
        <w:rPr>
          <w:rFonts w:asciiTheme="minorHAnsi" w:hAnsiTheme="minorHAnsi" w:cstheme="minorHAnsi"/>
          <w:sz w:val="22"/>
          <w:szCs w:val="22"/>
        </w:rPr>
      </w:pPr>
    </w:p>
    <w:p w14:paraId="7948AC88" w14:textId="77777777" w:rsidR="00803C41" w:rsidRPr="0005061C" w:rsidRDefault="00803C41" w:rsidP="0005061C">
      <w:pPr>
        <w:pStyle w:val="nadpis"/>
        <w:numPr>
          <w:ilvl w:val="0"/>
          <w:numId w:val="16"/>
        </w:numPr>
        <w:tabs>
          <w:tab w:val="num" w:pos="360"/>
        </w:tabs>
        <w:ind w:left="360"/>
        <w:rPr>
          <w:rFonts w:asciiTheme="minorHAnsi" w:hAnsiTheme="minorHAnsi" w:cstheme="minorHAnsi"/>
          <w:sz w:val="22"/>
          <w:szCs w:val="22"/>
        </w:rPr>
      </w:pPr>
      <w:r w:rsidRPr="0005061C">
        <w:rPr>
          <w:rFonts w:asciiTheme="minorHAnsi" w:hAnsiTheme="minorHAnsi" w:cstheme="minorHAnsi"/>
          <w:sz w:val="22"/>
          <w:szCs w:val="22"/>
        </w:rPr>
        <w:t>ZÁKLADNÍ ZPŮSOBILOST</w:t>
      </w:r>
    </w:p>
    <w:p w14:paraId="740FE0D4" w14:textId="55058D2B" w:rsidR="00803C41" w:rsidRPr="00C318AB" w:rsidRDefault="00803C41" w:rsidP="00C318AB">
      <w:pPr>
        <w:pStyle w:val="Odstavecseseznamem"/>
        <w:numPr>
          <w:ilvl w:val="1"/>
          <w:numId w:val="34"/>
        </w:numPr>
        <w:pBdr>
          <w:top w:val="single" w:sz="2" w:space="0" w:color="auto"/>
          <w:left w:val="single" w:sz="2" w:space="4" w:color="auto"/>
          <w:bottom w:val="single" w:sz="2" w:space="0" w:color="auto"/>
          <w:right w:val="single" w:sz="2" w:space="4" w:color="auto"/>
        </w:pBdr>
        <w:shd w:val="clear" w:color="auto" w:fill="E0E0E0"/>
        <w:tabs>
          <w:tab w:val="left" w:pos="567"/>
        </w:tabs>
        <w:spacing w:before="360" w:after="240" w:line="280" w:lineRule="atLeast"/>
        <w:ind w:left="567" w:hanging="567"/>
        <w:jc w:val="both"/>
        <w:rPr>
          <w:rFonts w:asciiTheme="minorHAnsi" w:hAnsiTheme="minorHAnsi" w:cstheme="minorHAnsi"/>
          <w:b/>
          <w:bCs/>
          <w:kern w:val="28"/>
          <w:sz w:val="22"/>
          <w:szCs w:val="22"/>
          <w:lang w:eastAsia="en-US"/>
        </w:rPr>
      </w:pPr>
      <w:r w:rsidRPr="00C318AB">
        <w:rPr>
          <w:rFonts w:asciiTheme="minorHAnsi" w:hAnsiTheme="minorHAnsi" w:cstheme="minorHAnsi"/>
          <w:b/>
          <w:bCs/>
          <w:kern w:val="28"/>
          <w:sz w:val="22"/>
          <w:szCs w:val="22"/>
          <w:lang w:eastAsia="en-US"/>
        </w:rPr>
        <w:t>Požadavky na základní způsobilost</w:t>
      </w:r>
    </w:p>
    <w:p w14:paraId="203115EF" w14:textId="77777777" w:rsidR="00803C41" w:rsidRPr="0005061C" w:rsidRDefault="00803C41" w:rsidP="00803C41">
      <w:pPr>
        <w:spacing w:after="120" w:line="280" w:lineRule="atLeast"/>
        <w:jc w:val="both"/>
        <w:rPr>
          <w:rFonts w:asciiTheme="minorHAnsi" w:hAnsiTheme="minorHAnsi" w:cstheme="minorHAnsi"/>
          <w:sz w:val="22"/>
          <w:szCs w:val="22"/>
        </w:rPr>
      </w:pPr>
      <w:proofErr w:type="gramStart"/>
      <w:r w:rsidRPr="0005061C">
        <w:rPr>
          <w:rFonts w:asciiTheme="minorHAnsi" w:hAnsiTheme="minorHAnsi" w:cstheme="minorHAnsi"/>
          <w:sz w:val="22"/>
          <w:szCs w:val="22"/>
        </w:rPr>
        <w:t>Způsobilým</w:t>
      </w:r>
      <w:proofErr w:type="gramEnd"/>
      <w:r w:rsidRPr="0005061C">
        <w:rPr>
          <w:rFonts w:asciiTheme="minorHAnsi" w:hAnsiTheme="minorHAnsi" w:cstheme="minorHAnsi"/>
          <w:sz w:val="22"/>
          <w:szCs w:val="22"/>
        </w:rPr>
        <w:t xml:space="preserve"> není dodavatel, </w:t>
      </w:r>
      <w:proofErr w:type="gramStart"/>
      <w:r w:rsidRPr="0005061C">
        <w:rPr>
          <w:rFonts w:asciiTheme="minorHAnsi" w:hAnsiTheme="minorHAnsi" w:cstheme="minorHAnsi"/>
          <w:sz w:val="22"/>
          <w:szCs w:val="22"/>
        </w:rPr>
        <w:t>který:</w:t>
      </w:r>
      <w:proofErr w:type="gramEnd"/>
    </w:p>
    <w:p w14:paraId="1623417A" w14:textId="77777777" w:rsidR="00803C41" w:rsidRPr="0005061C" w:rsidRDefault="00803C41" w:rsidP="00803C41">
      <w:pPr>
        <w:pStyle w:val="Odstavecseseznamem"/>
        <w:numPr>
          <w:ilvl w:val="0"/>
          <w:numId w:val="29"/>
        </w:numPr>
        <w:spacing w:after="120" w:line="280" w:lineRule="atLeast"/>
        <w:jc w:val="both"/>
        <w:rPr>
          <w:rFonts w:asciiTheme="minorHAnsi" w:hAnsiTheme="minorHAnsi" w:cstheme="minorHAnsi"/>
          <w:sz w:val="22"/>
          <w:szCs w:val="22"/>
        </w:rPr>
      </w:pPr>
      <w:bookmarkStart w:id="1" w:name="_Ref456939139"/>
      <w:r w:rsidRPr="0005061C">
        <w:rPr>
          <w:rFonts w:asciiTheme="minorHAnsi" w:hAnsiTheme="minorHAnsi" w:cstheme="minorHAnsi"/>
          <w:sz w:val="22"/>
          <w:szCs w:val="22"/>
        </w:rPr>
        <w:t>byl v zemi svého sídla v posledních 5 letech před zahájením zadávacího řízení pravomocně odsouzen pro trestný čin uvedený v příloze č. 3 ZZVZ nebo obdobný trestný čin podle právního řádu země sídla dodavatele;</w:t>
      </w:r>
      <w:bookmarkEnd w:id="1"/>
    </w:p>
    <w:p w14:paraId="61939C04" w14:textId="77777777" w:rsidR="00803C41" w:rsidRPr="0005061C" w:rsidRDefault="00803C41" w:rsidP="00803C41">
      <w:pPr>
        <w:pStyle w:val="Odstavecseseznamem"/>
        <w:numPr>
          <w:ilvl w:val="0"/>
          <w:numId w:val="29"/>
        </w:numPr>
        <w:spacing w:after="120" w:line="280" w:lineRule="atLeast"/>
        <w:jc w:val="both"/>
        <w:rPr>
          <w:rFonts w:asciiTheme="minorHAnsi" w:hAnsiTheme="minorHAnsi" w:cstheme="minorHAnsi"/>
          <w:sz w:val="22"/>
          <w:szCs w:val="22"/>
        </w:rPr>
      </w:pPr>
      <w:bookmarkStart w:id="2" w:name="_Ref456939369"/>
      <w:r w:rsidRPr="0005061C">
        <w:rPr>
          <w:rFonts w:asciiTheme="minorHAnsi" w:hAnsiTheme="minorHAnsi" w:cstheme="minorHAnsi"/>
          <w:sz w:val="22"/>
          <w:szCs w:val="22"/>
        </w:rPr>
        <w:t>má v České republice nebo v zemi svého sídla v evidenci daní zachycen splatný daňový nedoplatek;</w:t>
      </w:r>
      <w:bookmarkEnd w:id="2"/>
    </w:p>
    <w:p w14:paraId="76D53638" w14:textId="77777777" w:rsidR="00803C41" w:rsidRPr="0005061C" w:rsidRDefault="00803C41" w:rsidP="00803C41">
      <w:pPr>
        <w:pStyle w:val="Odstavecseseznamem"/>
        <w:numPr>
          <w:ilvl w:val="0"/>
          <w:numId w:val="29"/>
        </w:numPr>
        <w:spacing w:after="120" w:line="280" w:lineRule="atLeast"/>
        <w:jc w:val="both"/>
        <w:rPr>
          <w:rFonts w:asciiTheme="minorHAnsi" w:hAnsiTheme="minorHAnsi" w:cstheme="minorHAnsi"/>
          <w:sz w:val="22"/>
          <w:szCs w:val="22"/>
        </w:rPr>
      </w:pPr>
      <w:bookmarkStart w:id="3" w:name="_Ref456939631"/>
      <w:r w:rsidRPr="0005061C">
        <w:rPr>
          <w:rFonts w:asciiTheme="minorHAnsi" w:hAnsiTheme="minorHAnsi" w:cstheme="minorHAnsi"/>
          <w:sz w:val="22"/>
          <w:szCs w:val="22"/>
        </w:rPr>
        <w:lastRenderedPageBreak/>
        <w:t>má v České republice nebo v zemi svého sídla splatný nedoplatek na pojistném nebo na penále na veřejné zdravotní pojištění;</w:t>
      </w:r>
      <w:bookmarkEnd w:id="3"/>
    </w:p>
    <w:p w14:paraId="6C8DEA58" w14:textId="77777777" w:rsidR="00803C41" w:rsidRPr="0005061C" w:rsidRDefault="00803C41" w:rsidP="00803C41">
      <w:pPr>
        <w:pStyle w:val="Odstavecseseznamem"/>
        <w:numPr>
          <w:ilvl w:val="0"/>
          <w:numId w:val="29"/>
        </w:numPr>
        <w:spacing w:after="120" w:line="280" w:lineRule="atLeast"/>
        <w:jc w:val="both"/>
        <w:rPr>
          <w:rFonts w:asciiTheme="minorHAnsi" w:hAnsiTheme="minorHAnsi" w:cstheme="minorHAnsi"/>
          <w:sz w:val="22"/>
          <w:szCs w:val="22"/>
        </w:rPr>
      </w:pPr>
      <w:bookmarkStart w:id="4" w:name="_Ref456939664"/>
      <w:r w:rsidRPr="0005061C">
        <w:rPr>
          <w:rFonts w:asciiTheme="minorHAnsi" w:hAnsiTheme="minorHAnsi" w:cstheme="minorHAnsi"/>
          <w:sz w:val="22"/>
          <w:szCs w:val="22"/>
        </w:rPr>
        <w:t>má v České republice nebo v zemi svého sídla splatný nedoplatek na pojistném nebo na penále na sociální zabezpečení a příspěvku na státní politiku zaměstnanosti;</w:t>
      </w:r>
      <w:bookmarkEnd w:id="4"/>
    </w:p>
    <w:p w14:paraId="1B64104E" w14:textId="77777777" w:rsidR="00803C41" w:rsidRPr="0005061C" w:rsidRDefault="00803C41" w:rsidP="00803C41">
      <w:pPr>
        <w:pStyle w:val="Odstavecseseznamem"/>
        <w:numPr>
          <w:ilvl w:val="0"/>
          <w:numId w:val="29"/>
        </w:numPr>
        <w:spacing w:after="120" w:line="280" w:lineRule="atLeast"/>
        <w:jc w:val="both"/>
        <w:rPr>
          <w:rFonts w:asciiTheme="minorHAnsi" w:hAnsiTheme="minorHAnsi" w:cstheme="minorHAnsi"/>
          <w:sz w:val="22"/>
          <w:szCs w:val="22"/>
        </w:rPr>
      </w:pPr>
      <w:bookmarkStart w:id="5" w:name="_Ref456939702"/>
      <w:r w:rsidRPr="0005061C">
        <w:rPr>
          <w:rFonts w:asciiTheme="minorHAnsi" w:hAnsiTheme="minorHAnsi" w:cstheme="minorHAnsi"/>
          <w:sz w:val="22"/>
          <w:szCs w:val="22"/>
        </w:rPr>
        <w:t>je v likvidaci, proti němuž bylo vydáno rozhodnutí o úpadku, vůči němuž byla nařízena nucená správa podle zvláštního právního předpisu nebo v obdobné situaci podle právního řádu země sídla dodavatele.</w:t>
      </w:r>
      <w:bookmarkEnd w:id="5"/>
    </w:p>
    <w:p w14:paraId="68D24E2F" w14:textId="77777777" w:rsidR="00803C41" w:rsidRPr="0005061C" w:rsidRDefault="00803C41" w:rsidP="00803C41">
      <w:pPr>
        <w:pStyle w:val="Odstavecseseznamem"/>
        <w:spacing w:after="120" w:line="280" w:lineRule="atLeast"/>
        <w:ind w:left="360"/>
        <w:jc w:val="both"/>
        <w:rPr>
          <w:rFonts w:asciiTheme="minorHAnsi" w:hAnsiTheme="minorHAnsi" w:cstheme="minorHAnsi"/>
          <w:sz w:val="22"/>
          <w:szCs w:val="22"/>
        </w:rPr>
      </w:pPr>
    </w:p>
    <w:p w14:paraId="670E56B6" w14:textId="77777777" w:rsidR="00803C41" w:rsidRPr="00C318AB" w:rsidRDefault="00803C41" w:rsidP="00C318AB">
      <w:pPr>
        <w:pStyle w:val="Odstavecseseznamem"/>
        <w:numPr>
          <w:ilvl w:val="1"/>
          <w:numId w:val="34"/>
        </w:numPr>
        <w:pBdr>
          <w:top w:val="single" w:sz="2" w:space="0" w:color="auto"/>
          <w:left w:val="single" w:sz="2" w:space="4" w:color="auto"/>
          <w:bottom w:val="single" w:sz="2" w:space="0" w:color="auto"/>
          <w:right w:val="single" w:sz="2" w:space="4" w:color="auto"/>
        </w:pBdr>
        <w:shd w:val="clear" w:color="auto" w:fill="E0E0E0"/>
        <w:tabs>
          <w:tab w:val="left" w:pos="567"/>
        </w:tabs>
        <w:spacing w:before="360" w:after="240" w:line="280" w:lineRule="atLeast"/>
        <w:ind w:left="567" w:hanging="567"/>
        <w:jc w:val="both"/>
        <w:rPr>
          <w:rFonts w:asciiTheme="minorHAnsi" w:hAnsiTheme="minorHAnsi" w:cstheme="minorHAnsi"/>
          <w:b/>
          <w:bCs/>
          <w:kern w:val="28"/>
          <w:sz w:val="22"/>
          <w:szCs w:val="22"/>
          <w:lang w:eastAsia="en-US"/>
        </w:rPr>
      </w:pPr>
      <w:r w:rsidRPr="00C318AB">
        <w:rPr>
          <w:rFonts w:asciiTheme="minorHAnsi" w:hAnsiTheme="minorHAnsi" w:cstheme="minorHAnsi"/>
          <w:b/>
          <w:bCs/>
          <w:kern w:val="28"/>
          <w:sz w:val="22"/>
          <w:szCs w:val="22"/>
          <w:lang w:eastAsia="en-US"/>
        </w:rPr>
        <w:t>Základní způsobilost právnické osoby</w:t>
      </w:r>
    </w:p>
    <w:p w14:paraId="2C2164B4" w14:textId="5C844FA4" w:rsidR="00803C41" w:rsidRPr="0005061C" w:rsidRDefault="00803C41" w:rsidP="00803C41">
      <w:p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 xml:space="preserve">Je-li dodavatelem právnická osoba, musí podmínku podle čl. 2.1 písm. </w:t>
      </w:r>
      <w:r w:rsidRPr="0005061C">
        <w:rPr>
          <w:rFonts w:asciiTheme="minorHAnsi" w:hAnsiTheme="minorHAnsi" w:cstheme="minorHAnsi"/>
          <w:sz w:val="22"/>
          <w:szCs w:val="22"/>
        </w:rPr>
        <w:fldChar w:fldCharType="begin"/>
      </w:r>
      <w:r w:rsidRPr="0005061C">
        <w:rPr>
          <w:rFonts w:asciiTheme="minorHAnsi" w:hAnsiTheme="minorHAnsi" w:cstheme="minorHAnsi"/>
          <w:sz w:val="22"/>
          <w:szCs w:val="22"/>
        </w:rPr>
        <w:instrText xml:space="preserve"> REF _Ref456939139 \r \h  \* MERGEFORMAT </w:instrText>
      </w:r>
      <w:r w:rsidRPr="0005061C">
        <w:rPr>
          <w:rFonts w:asciiTheme="minorHAnsi" w:hAnsiTheme="minorHAnsi" w:cstheme="minorHAnsi"/>
          <w:sz w:val="22"/>
          <w:szCs w:val="22"/>
        </w:rPr>
      </w:r>
      <w:r w:rsidRPr="0005061C">
        <w:rPr>
          <w:rFonts w:asciiTheme="minorHAnsi" w:hAnsiTheme="minorHAnsi" w:cstheme="minorHAnsi"/>
          <w:sz w:val="22"/>
          <w:szCs w:val="22"/>
        </w:rPr>
        <w:fldChar w:fldCharType="separate"/>
      </w:r>
      <w:r w:rsidRPr="0005061C">
        <w:rPr>
          <w:rFonts w:asciiTheme="minorHAnsi" w:hAnsiTheme="minorHAnsi" w:cstheme="minorHAnsi"/>
          <w:sz w:val="22"/>
          <w:szCs w:val="22"/>
        </w:rPr>
        <w:t>a)</w:t>
      </w:r>
      <w:r w:rsidRPr="0005061C">
        <w:rPr>
          <w:rFonts w:asciiTheme="minorHAnsi" w:hAnsiTheme="minorHAnsi" w:cstheme="minorHAnsi"/>
          <w:sz w:val="22"/>
          <w:szCs w:val="22"/>
        </w:rPr>
        <w:fldChar w:fldCharType="end"/>
      </w:r>
      <w:r w:rsidRPr="0005061C">
        <w:rPr>
          <w:rFonts w:asciiTheme="minorHAnsi" w:hAnsiTheme="minorHAnsi" w:cstheme="minorHAnsi"/>
          <w:sz w:val="22"/>
          <w:szCs w:val="22"/>
        </w:rPr>
        <w:t xml:space="preserve"> kvalifikační dokumentace splňovat tato právnická osoba a zároveň každý člen statutárního orgánu. Je-li členem statutárního orgánu dodavatele právnická osoba, musí tuto podmínku splňovat:</w:t>
      </w:r>
    </w:p>
    <w:p w14:paraId="1821060A" w14:textId="77777777" w:rsidR="00803C41" w:rsidRPr="0005061C" w:rsidRDefault="00803C41" w:rsidP="00803C41">
      <w:pPr>
        <w:pStyle w:val="Odstavecseseznamem"/>
        <w:numPr>
          <w:ilvl w:val="0"/>
          <w:numId w:val="30"/>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tato právnická osoba,</w:t>
      </w:r>
    </w:p>
    <w:p w14:paraId="45F16D66" w14:textId="77777777" w:rsidR="00803C41" w:rsidRPr="0005061C" w:rsidRDefault="00803C41" w:rsidP="00803C41">
      <w:pPr>
        <w:pStyle w:val="Odstavecseseznamem"/>
        <w:numPr>
          <w:ilvl w:val="0"/>
          <w:numId w:val="30"/>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každý člen statutárního orgánu této právnické osoby a</w:t>
      </w:r>
    </w:p>
    <w:p w14:paraId="59FEABA2" w14:textId="77777777" w:rsidR="00803C41" w:rsidRPr="0005061C" w:rsidRDefault="00803C41" w:rsidP="00803C41">
      <w:pPr>
        <w:pStyle w:val="Odstavecseseznamem"/>
        <w:numPr>
          <w:ilvl w:val="0"/>
          <w:numId w:val="30"/>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osoba zastupující tuto právnickou osobu v statutárním orgánu dodavatele.</w:t>
      </w:r>
    </w:p>
    <w:p w14:paraId="1A0B4DEE" w14:textId="77777777" w:rsidR="00803C41" w:rsidRPr="0005061C" w:rsidRDefault="00803C41" w:rsidP="00803C41">
      <w:pPr>
        <w:pStyle w:val="Odstavecseseznamem"/>
        <w:spacing w:after="120" w:line="280" w:lineRule="atLeast"/>
        <w:jc w:val="both"/>
        <w:rPr>
          <w:rFonts w:asciiTheme="minorHAnsi" w:hAnsiTheme="minorHAnsi" w:cstheme="minorHAnsi"/>
          <w:sz w:val="22"/>
          <w:szCs w:val="22"/>
        </w:rPr>
      </w:pPr>
    </w:p>
    <w:p w14:paraId="3EB96267" w14:textId="77777777" w:rsidR="00803C41" w:rsidRPr="00C318AB" w:rsidRDefault="00803C41" w:rsidP="00C318AB">
      <w:pPr>
        <w:pStyle w:val="Odstavecseseznamem"/>
        <w:numPr>
          <w:ilvl w:val="1"/>
          <w:numId w:val="34"/>
        </w:numPr>
        <w:pBdr>
          <w:top w:val="single" w:sz="2" w:space="0" w:color="auto"/>
          <w:left w:val="single" w:sz="2" w:space="4" w:color="auto"/>
          <w:bottom w:val="single" w:sz="2" w:space="0" w:color="auto"/>
          <w:right w:val="single" w:sz="2" w:space="4" w:color="auto"/>
        </w:pBdr>
        <w:shd w:val="clear" w:color="auto" w:fill="E0E0E0"/>
        <w:tabs>
          <w:tab w:val="left" w:pos="567"/>
        </w:tabs>
        <w:spacing w:before="360" w:after="240" w:line="280" w:lineRule="atLeast"/>
        <w:ind w:left="567" w:hanging="567"/>
        <w:jc w:val="both"/>
        <w:rPr>
          <w:rFonts w:asciiTheme="minorHAnsi" w:hAnsiTheme="minorHAnsi" w:cstheme="minorHAnsi"/>
          <w:b/>
          <w:bCs/>
          <w:kern w:val="28"/>
          <w:sz w:val="22"/>
          <w:szCs w:val="22"/>
          <w:lang w:eastAsia="en-US"/>
        </w:rPr>
      </w:pPr>
      <w:r w:rsidRPr="00C318AB">
        <w:rPr>
          <w:rFonts w:asciiTheme="minorHAnsi" w:hAnsiTheme="minorHAnsi" w:cstheme="minorHAnsi"/>
          <w:b/>
          <w:bCs/>
          <w:kern w:val="28"/>
          <w:sz w:val="22"/>
          <w:szCs w:val="22"/>
          <w:lang w:eastAsia="en-US"/>
        </w:rPr>
        <w:t>Základní způsobilost pobočky závodu</w:t>
      </w:r>
    </w:p>
    <w:p w14:paraId="6900D312" w14:textId="77777777" w:rsidR="00803C41" w:rsidRPr="0005061C" w:rsidRDefault="00803C41" w:rsidP="00803C41">
      <w:p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Účastní-li se zadávacího řízení pobočka závodu</w:t>
      </w:r>
    </w:p>
    <w:p w14:paraId="5FAE4895" w14:textId="5AF03ACA" w:rsidR="00803C41" w:rsidRPr="0005061C" w:rsidRDefault="00803C41" w:rsidP="00803C41">
      <w:pPr>
        <w:pStyle w:val="Odstavecseseznamem"/>
        <w:numPr>
          <w:ilvl w:val="0"/>
          <w:numId w:val="31"/>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 xml:space="preserve">zahraniční právnické osoby, musí podmínku podle čl. 2.1 písm. </w:t>
      </w:r>
      <w:r w:rsidRPr="0005061C">
        <w:rPr>
          <w:rFonts w:asciiTheme="minorHAnsi" w:hAnsiTheme="minorHAnsi" w:cstheme="minorHAnsi"/>
          <w:sz w:val="22"/>
          <w:szCs w:val="22"/>
        </w:rPr>
        <w:fldChar w:fldCharType="begin"/>
      </w:r>
      <w:r w:rsidRPr="0005061C">
        <w:rPr>
          <w:rFonts w:asciiTheme="minorHAnsi" w:hAnsiTheme="minorHAnsi" w:cstheme="minorHAnsi"/>
          <w:sz w:val="22"/>
          <w:szCs w:val="22"/>
        </w:rPr>
        <w:instrText xml:space="preserve"> REF _Ref456939139 \r \h  \* MERGEFORMAT </w:instrText>
      </w:r>
      <w:r w:rsidRPr="0005061C">
        <w:rPr>
          <w:rFonts w:asciiTheme="minorHAnsi" w:hAnsiTheme="minorHAnsi" w:cstheme="minorHAnsi"/>
          <w:sz w:val="22"/>
          <w:szCs w:val="22"/>
        </w:rPr>
      </w:r>
      <w:r w:rsidRPr="0005061C">
        <w:rPr>
          <w:rFonts w:asciiTheme="minorHAnsi" w:hAnsiTheme="minorHAnsi" w:cstheme="minorHAnsi"/>
          <w:sz w:val="22"/>
          <w:szCs w:val="22"/>
        </w:rPr>
        <w:fldChar w:fldCharType="separate"/>
      </w:r>
      <w:r w:rsidRPr="0005061C">
        <w:rPr>
          <w:rFonts w:asciiTheme="minorHAnsi" w:hAnsiTheme="minorHAnsi" w:cstheme="minorHAnsi"/>
          <w:sz w:val="22"/>
          <w:szCs w:val="22"/>
        </w:rPr>
        <w:t>a)</w:t>
      </w:r>
      <w:r w:rsidRPr="0005061C">
        <w:rPr>
          <w:rFonts w:asciiTheme="minorHAnsi" w:hAnsiTheme="minorHAnsi" w:cstheme="minorHAnsi"/>
          <w:sz w:val="22"/>
          <w:szCs w:val="22"/>
        </w:rPr>
        <w:fldChar w:fldCharType="end"/>
      </w:r>
      <w:r w:rsidRPr="0005061C">
        <w:rPr>
          <w:rFonts w:asciiTheme="minorHAnsi" w:hAnsiTheme="minorHAnsi" w:cstheme="minorHAnsi"/>
          <w:sz w:val="22"/>
          <w:szCs w:val="22"/>
        </w:rPr>
        <w:t xml:space="preserve"> kvalifikační dokumentace splňovat tato právnická osoba a vedoucí pobočky závodu,</w:t>
      </w:r>
    </w:p>
    <w:p w14:paraId="3C235D50" w14:textId="6BF39966" w:rsidR="00803C41" w:rsidRPr="0005061C" w:rsidRDefault="00803C41" w:rsidP="00803C41">
      <w:pPr>
        <w:pStyle w:val="Odstavecseseznamem"/>
        <w:numPr>
          <w:ilvl w:val="0"/>
          <w:numId w:val="31"/>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 xml:space="preserve">české právnické osoby, musí podmínku podle čl. 2.1 písm. </w:t>
      </w:r>
      <w:r w:rsidRPr="0005061C">
        <w:rPr>
          <w:rFonts w:asciiTheme="minorHAnsi" w:hAnsiTheme="minorHAnsi" w:cstheme="minorHAnsi"/>
          <w:sz w:val="22"/>
          <w:szCs w:val="22"/>
        </w:rPr>
        <w:fldChar w:fldCharType="begin"/>
      </w:r>
      <w:r w:rsidRPr="0005061C">
        <w:rPr>
          <w:rFonts w:asciiTheme="minorHAnsi" w:hAnsiTheme="minorHAnsi" w:cstheme="minorHAnsi"/>
          <w:sz w:val="22"/>
          <w:szCs w:val="22"/>
        </w:rPr>
        <w:instrText xml:space="preserve"> REF _Ref456939139 \r \h  \* MERGEFORMAT </w:instrText>
      </w:r>
      <w:r w:rsidRPr="0005061C">
        <w:rPr>
          <w:rFonts w:asciiTheme="minorHAnsi" w:hAnsiTheme="minorHAnsi" w:cstheme="minorHAnsi"/>
          <w:sz w:val="22"/>
          <w:szCs w:val="22"/>
        </w:rPr>
      </w:r>
      <w:r w:rsidRPr="0005061C">
        <w:rPr>
          <w:rFonts w:asciiTheme="minorHAnsi" w:hAnsiTheme="minorHAnsi" w:cstheme="minorHAnsi"/>
          <w:sz w:val="22"/>
          <w:szCs w:val="22"/>
        </w:rPr>
        <w:fldChar w:fldCharType="separate"/>
      </w:r>
      <w:r w:rsidRPr="0005061C">
        <w:rPr>
          <w:rFonts w:asciiTheme="minorHAnsi" w:hAnsiTheme="minorHAnsi" w:cstheme="minorHAnsi"/>
          <w:sz w:val="22"/>
          <w:szCs w:val="22"/>
        </w:rPr>
        <w:t>a)</w:t>
      </w:r>
      <w:r w:rsidRPr="0005061C">
        <w:rPr>
          <w:rFonts w:asciiTheme="minorHAnsi" w:hAnsiTheme="minorHAnsi" w:cstheme="minorHAnsi"/>
          <w:sz w:val="22"/>
          <w:szCs w:val="22"/>
        </w:rPr>
        <w:fldChar w:fldCharType="end"/>
      </w:r>
      <w:r w:rsidRPr="0005061C">
        <w:rPr>
          <w:rFonts w:asciiTheme="minorHAnsi" w:hAnsiTheme="minorHAnsi" w:cstheme="minorHAnsi"/>
          <w:sz w:val="22"/>
          <w:szCs w:val="22"/>
        </w:rPr>
        <w:t xml:space="preserve"> kvalifikační dokumentace splňovat osoby uvedené v </w:t>
      </w:r>
      <w:proofErr w:type="gramStart"/>
      <w:r w:rsidRPr="0005061C">
        <w:rPr>
          <w:rFonts w:asciiTheme="minorHAnsi" w:hAnsiTheme="minorHAnsi" w:cstheme="minorHAnsi"/>
          <w:sz w:val="22"/>
          <w:szCs w:val="22"/>
        </w:rPr>
        <w:t xml:space="preserve">čl. </w:t>
      </w:r>
      <w:r w:rsidRPr="0005061C">
        <w:rPr>
          <w:rFonts w:asciiTheme="minorHAnsi" w:hAnsiTheme="minorHAnsi" w:cstheme="minorHAnsi"/>
          <w:sz w:val="22"/>
          <w:szCs w:val="22"/>
        </w:rPr>
        <w:fldChar w:fldCharType="begin"/>
      </w:r>
      <w:r w:rsidRPr="0005061C">
        <w:rPr>
          <w:rFonts w:asciiTheme="minorHAnsi" w:hAnsiTheme="minorHAnsi" w:cstheme="minorHAnsi"/>
          <w:sz w:val="22"/>
          <w:szCs w:val="22"/>
        </w:rPr>
        <w:instrText xml:space="preserve"> REF _Ref456939187 \r \h  \* MERGEFORMAT </w:instrText>
      </w:r>
      <w:r w:rsidRPr="0005061C">
        <w:rPr>
          <w:rFonts w:asciiTheme="minorHAnsi" w:hAnsiTheme="minorHAnsi" w:cstheme="minorHAnsi"/>
          <w:sz w:val="22"/>
          <w:szCs w:val="22"/>
        </w:rPr>
      </w:r>
      <w:r w:rsidRPr="0005061C">
        <w:rPr>
          <w:rFonts w:asciiTheme="minorHAnsi" w:hAnsiTheme="minorHAnsi" w:cstheme="minorHAnsi"/>
          <w:sz w:val="22"/>
          <w:szCs w:val="22"/>
        </w:rPr>
        <w:fldChar w:fldCharType="separate"/>
      </w:r>
      <w:r w:rsidRPr="0005061C">
        <w:rPr>
          <w:rFonts w:asciiTheme="minorHAnsi" w:hAnsiTheme="minorHAnsi" w:cstheme="minorHAnsi"/>
          <w:sz w:val="22"/>
          <w:szCs w:val="22"/>
        </w:rPr>
        <w:t>2.2</w:t>
      </w:r>
      <w:r w:rsidRPr="0005061C">
        <w:rPr>
          <w:rFonts w:asciiTheme="minorHAnsi" w:hAnsiTheme="minorHAnsi" w:cstheme="minorHAnsi"/>
          <w:sz w:val="22"/>
          <w:szCs w:val="22"/>
        </w:rPr>
        <w:fldChar w:fldCharType="end"/>
      </w:r>
      <w:r w:rsidRPr="0005061C">
        <w:rPr>
          <w:rFonts w:asciiTheme="minorHAnsi" w:hAnsiTheme="minorHAnsi" w:cstheme="minorHAnsi"/>
          <w:sz w:val="22"/>
          <w:szCs w:val="22"/>
        </w:rPr>
        <w:t xml:space="preserve"> výše</w:t>
      </w:r>
      <w:proofErr w:type="gramEnd"/>
      <w:r w:rsidRPr="0005061C">
        <w:rPr>
          <w:rFonts w:asciiTheme="minorHAnsi" w:hAnsiTheme="minorHAnsi" w:cstheme="minorHAnsi"/>
          <w:sz w:val="22"/>
          <w:szCs w:val="22"/>
        </w:rPr>
        <w:t xml:space="preserve"> a vedoucí pobočky závodu.</w:t>
      </w:r>
    </w:p>
    <w:p w14:paraId="33BF9018" w14:textId="77777777" w:rsidR="00803C41" w:rsidRPr="0005061C" w:rsidRDefault="00803C41" w:rsidP="00803C41">
      <w:pPr>
        <w:pStyle w:val="Odstavecseseznamem"/>
        <w:spacing w:after="120" w:line="280" w:lineRule="atLeast"/>
        <w:jc w:val="both"/>
        <w:rPr>
          <w:rFonts w:asciiTheme="minorHAnsi" w:hAnsiTheme="minorHAnsi" w:cstheme="minorHAnsi"/>
          <w:sz w:val="22"/>
          <w:szCs w:val="22"/>
        </w:rPr>
      </w:pPr>
    </w:p>
    <w:p w14:paraId="5707ADE0" w14:textId="77777777" w:rsidR="00803C41" w:rsidRPr="00C318AB" w:rsidRDefault="00803C41" w:rsidP="00C318AB">
      <w:pPr>
        <w:pStyle w:val="Odstavecseseznamem"/>
        <w:numPr>
          <w:ilvl w:val="1"/>
          <w:numId w:val="34"/>
        </w:numPr>
        <w:pBdr>
          <w:top w:val="single" w:sz="2" w:space="0" w:color="auto"/>
          <w:left w:val="single" w:sz="2" w:space="4" w:color="auto"/>
          <w:bottom w:val="single" w:sz="2" w:space="0" w:color="auto"/>
          <w:right w:val="single" w:sz="2" w:space="4" w:color="auto"/>
        </w:pBdr>
        <w:shd w:val="clear" w:color="auto" w:fill="E0E0E0"/>
        <w:tabs>
          <w:tab w:val="left" w:pos="567"/>
        </w:tabs>
        <w:spacing w:before="360" w:after="240" w:line="280" w:lineRule="atLeast"/>
        <w:ind w:left="567" w:hanging="567"/>
        <w:jc w:val="both"/>
        <w:rPr>
          <w:rFonts w:asciiTheme="minorHAnsi" w:hAnsiTheme="minorHAnsi" w:cstheme="minorHAnsi"/>
          <w:b/>
          <w:bCs/>
          <w:kern w:val="28"/>
          <w:sz w:val="22"/>
          <w:szCs w:val="22"/>
          <w:lang w:eastAsia="en-US"/>
        </w:rPr>
      </w:pPr>
      <w:r w:rsidRPr="00C318AB">
        <w:rPr>
          <w:rFonts w:asciiTheme="minorHAnsi" w:hAnsiTheme="minorHAnsi" w:cstheme="minorHAnsi"/>
          <w:b/>
          <w:bCs/>
          <w:kern w:val="28"/>
          <w:sz w:val="22"/>
          <w:szCs w:val="22"/>
          <w:lang w:eastAsia="en-US"/>
        </w:rPr>
        <w:t>Prokázání základní způsobilosti</w:t>
      </w:r>
    </w:p>
    <w:p w14:paraId="5CA65D50" w14:textId="77777777" w:rsidR="00803C41" w:rsidRPr="0005061C" w:rsidRDefault="00803C41" w:rsidP="00803C41">
      <w:p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Dodavatel prokazuje splnění podmínek základní způsobilosti ve vztahu k České republice předložením:</w:t>
      </w:r>
    </w:p>
    <w:p w14:paraId="7556B853" w14:textId="7B50BD0F" w:rsidR="00803C41" w:rsidRPr="0005061C" w:rsidRDefault="00803C41" w:rsidP="00803C41">
      <w:pPr>
        <w:pStyle w:val="Odstavecseseznamem"/>
        <w:numPr>
          <w:ilvl w:val="0"/>
          <w:numId w:val="32"/>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 xml:space="preserve">výpisu z evidence Rejstříku trestů ve vztahu k požadavku podle čl. 2.1 písm. </w:t>
      </w:r>
      <w:r w:rsidRPr="0005061C">
        <w:rPr>
          <w:rFonts w:asciiTheme="minorHAnsi" w:hAnsiTheme="minorHAnsi" w:cstheme="minorHAnsi"/>
          <w:sz w:val="22"/>
          <w:szCs w:val="22"/>
        </w:rPr>
        <w:fldChar w:fldCharType="begin"/>
      </w:r>
      <w:r w:rsidRPr="0005061C">
        <w:rPr>
          <w:rFonts w:asciiTheme="minorHAnsi" w:hAnsiTheme="minorHAnsi" w:cstheme="minorHAnsi"/>
          <w:sz w:val="22"/>
          <w:szCs w:val="22"/>
        </w:rPr>
        <w:instrText xml:space="preserve"> REF _Ref456939139 \r \h  \* MERGEFORMAT </w:instrText>
      </w:r>
      <w:r w:rsidRPr="0005061C">
        <w:rPr>
          <w:rFonts w:asciiTheme="minorHAnsi" w:hAnsiTheme="minorHAnsi" w:cstheme="minorHAnsi"/>
          <w:sz w:val="22"/>
          <w:szCs w:val="22"/>
        </w:rPr>
      </w:r>
      <w:r w:rsidRPr="0005061C">
        <w:rPr>
          <w:rFonts w:asciiTheme="minorHAnsi" w:hAnsiTheme="minorHAnsi" w:cstheme="minorHAnsi"/>
          <w:sz w:val="22"/>
          <w:szCs w:val="22"/>
        </w:rPr>
        <w:fldChar w:fldCharType="separate"/>
      </w:r>
      <w:r w:rsidRPr="0005061C">
        <w:rPr>
          <w:rFonts w:asciiTheme="minorHAnsi" w:hAnsiTheme="minorHAnsi" w:cstheme="minorHAnsi"/>
          <w:sz w:val="22"/>
          <w:szCs w:val="22"/>
        </w:rPr>
        <w:t>a)</w:t>
      </w:r>
      <w:r w:rsidRPr="0005061C">
        <w:rPr>
          <w:rFonts w:asciiTheme="minorHAnsi" w:hAnsiTheme="minorHAnsi" w:cstheme="minorHAnsi"/>
          <w:sz w:val="22"/>
          <w:szCs w:val="22"/>
        </w:rPr>
        <w:fldChar w:fldCharType="end"/>
      </w:r>
      <w:r w:rsidRPr="0005061C">
        <w:rPr>
          <w:rFonts w:asciiTheme="minorHAnsi" w:hAnsiTheme="minorHAnsi" w:cstheme="minorHAnsi"/>
          <w:sz w:val="22"/>
          <w:szCs w:val="22"/>
        </w:rPr>
        <w:t xml:space="preserve"> kvalifikační dokumentace;</w:t>
      </w:r>
    </w:p>
    <w:p w14:paraId="1AEA486F" w14:textId="25CE8B35" w:rsidR="00803C41" w:rsidRPr="0005061C" w:rsidRDefault="00803C41" w:rsidP="00803C41">
      <w:pPr>
        <w:pStyle w:val="Odstavecseseznamem"/>
        <w:numPr>
          <w:ilvl w:val="0"/>
          <w:numId w:val="32"/>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potvrzení příslušného finančního úřadu ve</w:t>
      </w:r>
      <w:r w:rsidR="00C318AB">
        <w:rPr>
          <w:rFonts w:asciiTheme="minorHAnsi" w:hAnsiTheme="minorHAnsi" w:cstheme="minorHAnsi"/>
          <w:sz w:val="22"/>
          <w:szCs w:val="22"/>
        </w:rPr>
        <w:t xml:space="preserve"> vztahu k čl. 2.1</w:t>
      </w:r>
      <w:r w:rsidRPr="0005061C">
        <w:rPr>
          <w:rFonts w:asciiTheme="minorHAnsi" w:hAnsiTheme="minorHAnsi" w:cstheme="minorHAnsi"/>
          <w:sz w:val="22"/>
          <w:szCs w:val="22"/>
        </w:rPr>
        <w:t xml:space="preserve"> písm. </w:t>
      </w:r>
      <w:r w:rsidRPr="0005061C">
        <w:rPr>
          <w:rFonts w:asciiTheme="minorHAnsi" w:hAnsiTheme="minorHAnsi" w:cstheme="minorHAnsi"/>
          <w:sz w:val="22"/>
          <w:szCs w:val="22"/>
        </w:rPr>
        <w:fldChar w:fldCharType="begin"/>
      </w:r>
      <w:r w:rsidRPr="0005061C">
        <w:rPr>
          <w:rFonts w:asciiTheme="minorHAnsi" w:hAnsiTheme="minorHAnsi" w:cstheme="minorHAnsi"/>
          <w:sz w:val="22"/>
          <w:szCs w:val="22"/>
        </w:rPr>
        <w:instrText xml:space="preserve"> REF _Ref456939369 \r \h  \* MERGEFORMAT </w:instrText>
      </w:r>
      <w:r w:rsidRPr="0005061C">
        <w:rPr>
          <w:rFonts w:asciiTheme="minorHAnsi" w:hAnsiTheme="minorHAnsi" w:cstheme="minorHAnsi"/>
          <w:sz w:val="22"/>
          <w:szCs w:val="22"/>
        </w:rPr>
      </w:r>
      <w:r w:rsidRPr="0005061C">
        <w:rPr>
          <w:rFonts w:asciiTheme="minorHAnsi" w:hAnsiTheme="minorHAnsi" w:cstheme="minorHAnsi"/>
          <w:sz w:val="22"/>
          <w:szCs w:val="22"/>
        </w:rPr>
        <w:fldChar w:fldCharType="separate"/>
      </w:r>
      <w:r w:rsidRPr="0005061C">
        <w:rPr>
          <w:rFonts w:asciiTheme="minorHAnsi" w:hAnsiTheme="minorHAnsi" w:cstheme="minorHAnsi"/>
          <w:sz w:val="22"/>
          <w:szCs w:val="22"/>
        </w:rPr>
        <w:t>b)</w:t>
      </w:r>
      <w:r w:rsidRPr="0005061C">
        <w:rPr>
          <w:rFonts w:asciiTheme="minorHAnsi" w:hAnsiTheme="minorHAnsi" w:cstheme="minorHAnsi"/>
          <w:sz w:val="22"/>
          <w:szCs w:val="22"/>
        </w:rPr>
        <w:fldChar w:fldCharType="end"/>
      </w:r>
      <w:r w:rsidRPr="0005061C">
        <w:rPr>
          <w:rFonts w:asciiTheme="minorHAnsi" w:hAnsiTheme="minorHAnsi" w:cstheme="minorHAnsi"/>
          <w:sz w:val="22"/>
          <w:szCs w:val="22"/>
        </w:rPr>
        <w:t xml:space="preserve"> kvalifikační dokumentace;</w:t>
      </w:r>
    </w:p>
    <w:p w14:paraId="28E97C9A" w14:textId="7FBF38EE" w:rsidR="00803C41" w:rsidRPr="0005061C" w:rsidRDefault="00803C41" w:rsidP="00803C41">
      <w:pPr>
        <w:pStyle w:val="Odstavecseseznamem"/>
        <w:numPr>
          <w:ilvl w:val="0"/>
          <w:numId w:val="32"/>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 xml:space="preserve">písemného čestného prohlášení vztahujícího se ke spotřební dani ve vztahu k čl. 2.1 písm. </w:t>
      </w:r>
      <w:r w:rsidRPr="0005061C">
        <w:rPr>
          <w:rFonts w:asciiTheme="minorHAnsi" w:hAnsiTheme="minorHAnsi" w:cstheme="minorHAnsi"/>
          <w:sz w:val="22"/>
          <w:szCs w:val="22"/>
        </w:rPr>
        <w:fldChar w:fldCharType="begin"/>
      </w:r>
      <w:r w:rsidRPr="0005061C">
        <w:rPr>
          <w:rFonts w:asciiTheme="minorHAnsi" w:hAnsiTheme="minorHAnsi" w:cstheme="minorHAnsi"/>
          <w:sz w:val="22"/>
          <w:szCs w:val="22"/>
        </w:rPr>
        <w:instrText xml:space="preserve"> REF _Ref456939369 \r \h  \* MERGEFORMAT </w:instrText>
      </w:r>
      <w:r w:rsidRPr="0005061C">
        <w:rPr>
          <w:rFonts w:asciiTheme="minorHAnsi" w:hAnsiTheme="minorHAnsi" w:cstheme="minorHAnsi"/>
          <w:sz w:val="22"/>
          <w:szCs w:val="22"/>
        </w:rPr>
      </w:r>
      <w:r w:rsidRPr="0005061C">
        <w:rPr>
          <w:rFonts w:asciiTheme="minorHAnsi" w:hAnsiTheme="minorHAnsi" w:cstheme="minorHAnsi"/>
          <w:sz w:val="22"/>
          <w:szCs w:val="22"/>
        </w:rPr>
        <w:fldChar w:fldCharType="separate"/>
      </w:r>
      <w:r w:rsidRPr="0005061C">
        <w:rPr>
          <w:rFonts w:asciiTheme="minorHAnsi" w:hAnsiTheme="minorHAnsi" w:cstheme="minorHAnsi"/>
          <w:sz w:val="22"/>
          <w:szCs w:val="22"/>
        </w:rPr>
        <w:t>b)</w:t>
      </w:r>
      <w:r w:rsidRPr="0005061C">
        <w:rPr>
          <w:rFonts w:asciiTheme="minorHAnsi" w:hAnsiTheme="minorHAnsi" w:cstheme="minorHAnsi"/>
          <w:sz w:val="22"/>
          <w:szCs w:val="22"/>
        </w:rPr>
        <w:fldChar w:fldCharType="end"/>
      </w:r>
      <w:r w:rsidRPr="0005061C">
        <w:rPr>
          <w:rFonts w:asciiTheme="minorHAnsi" w:hAnsiTheme="minorHAnsi" w:cstheme="minorHAnsi"/>
          <w:sz w:val="22"/>
          <w:szCs w:val="22"/>
        </w:rPr>
        <w:t xml:space="preserve"> kvalifikační dokumentace;</w:t>
      </w:r>
    </w:p>
    <w:p w14:paraId="205DF537" w14:textId="65F80A01" w:rsidR="00803C41" w:rsidRPr="0005061C" w:rsidRDefault="00803C41" w:rsidP="00803C41">
      <w:pPr>
        <w:pStyle w:val="Odstavecseseznamem"/>
        <w:numPr>
          <w:ilvl w:val="0"/>
          <w:numId w:val="32"/>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 xml:space="preserve">písemného čestného prohlášení ve vztahu k čl. 2.1 písm. </w:t>
      </w:r>
      <w:r w:rsidRPr="0005061C">
        <w:rPr>
          <w:rFonts w:asciiTheme="minorHAnsi" w:hAnsiTheme="minorHAnsi" w:cstheme="minorHAnsi"/>
          <w:sz w:val="22"/>
          <w:szCs w:val="22"/>
        </w:rPr>
        <w:fldChar w:fldCharType="begin"/>
      </w:r>
      <w:r w:rsidRPr="0005061C">
        <w:rPr>
          <w:rFonts w:asciiTheme="minorHAnsi" w:hAnsiTheme="minorHAnsi" w:cstheme="minorHAnsi"/>
          <w:sz w:val="22"/>
          <w:szCs w:val="22"/>
        </w:rPr>
        <w:instrText xml:space="preserve"> REF _Ref456939631 \r \h  \* MERGEFORMAT </w:instrText>
      </w:r>
      <w:r w:rsidRPr="0005061C">
        <w:rPr>
          <w:rFonts w:asciiTheme="minorHAnsi" w:hAnsiTheme="minorHAnsi" w:cstheme="minorHAnsi"/>
          <w:sz w:val="22"/>
          <w:szCs w:val="22"/>
        </w:rPr>
      </w:r>
      <w:r w:rsidRPr="0005061C">
        <w:rPr>
          <w:rFonts w:asciiTheme="minorHAnsi" w:hAnsiTheme="minorHAnsi" w:cstheme="minorHAnsi"/>
          <w:sz w:val="22"/>
          <w:szCs w:val="22"/>
        </w:rPr>
        <w:fldChar w:fldCharType="separate"/>
      </w:r>
      <w:r w:rsidRPr="0005061C">
        <w:rPr>
          <w:rFonts w:asciiTheme="minorHAnsi" w:hAnsiTheme="minorHAnsi" w:cstheme="minorHAnsi"/>
          <w:sz w:val="22"/>
          <w:szCs w:val="22"/>
        </w:rPr>
        <w:t>c)</w:t>
      </w:r>
      <w:r w:rsidRPr="0005061C">
        <w:rPr>
          <w:rFonts w:asciiTheme="minorHAnsi" w:hAnsiTheme="minorHAnsi" w:cstheme="minorHAnsi"/>
          <w:sz w:val="22"/>
          <w:szCs w:val="22"/>
        </w:rPr>
        <w:fldChar w:fldCharType="end"/>
      </w:r>
      <w:r w:rsidRPr="0005061C">
        <w:rPr>
          <w:rFonts w:asciiTheme="minorHAnsi" w:hAnsiTheme="minorHAnsi" w:cstheme="minorHAnsi"/>
          <w:sz w:val="22"/>
          <w:szCs w:val="22"/>
        </w:rPr>
        <w:t xml:space="preserve"> kvalifikační dokumentace;</w:t>
      </w:r>
    </w:p>
    <w:p w14:paraId="4F950D94" w14:textId="77A4B8D4" w:rsidR="00803C41" w:rsidRPr="0005061C" w:rsidRDefault="00803C41" w:rsidP="00803C41">
      <w:pPr>
        <w:pStyle w:val="Odstavecseseznamem"/>
        <w:numPr>
          <w:ilvl w:val="0"/>
          <w:numId w:val="32"/>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 xml:space="preserve">potvrzení příslušné okresní správy sociálního zabezpečení ve vztahu k čl. 2.1 písm. </w:t>
      </w:r>
      <w:r w:rsidRPr="0005061C">
        <w:rPr>
          <w:rFonts w:asciiTheme="minorHAnsi" w:hAnsiTheme="minorHAnsi" w:cstheme="minorHAnsi"/>
          <w:sz w:val="22"/>
          <w:szCs w:val="22"/>
        </w:rPr>
        <w:fldChar w:fldCharType="begin"/>
      </w:r>
      <w:r w:rsidRPr="0005061C">
        <w:rPr>
          <w:rFonts w:asciiTheme="minorHAnsi" w:hAnsiTheme="minorHAnsi" w:cstheme="minorHAnsi"/>
          <w:sz w:val="22"/>
          <w:szCs w:val="22"/>
        </w:rPr>
        <w:instrText xml:space="preserve"> REF _Ref456939664 \r \h  \* MERGEFORMAT </w:instrText>
      </w:r>
      <w:r w:rsidRPr="0005061C">
        <w:rPr>
          <w:rFonts w:asciiTheme="minorHAnsi" w:hAnsiTheme="minorHAnsi" w:cstheme="minorHAnsi"/>
          <w:sz w:val="22"/>
          <w:szCs w:val="22"/>
        </w:rPr>
      </w:r>
      <w:r w:rsidRPr="0005061C">
        <w:rPr>
          <w:rFonts w:asciiTheme="minorHAnsi" w:hAnsiTheme="minorHAnsi" w:cstheme="minorHAnsi"/>
          <w:sz w:val="22"/>
          <w:szCs w:val="22"/>
        </w:rPr>
        <w:fldChar w:fldCharType="separate"/>
      </w:r>
      <w:r w:rsidRPr="0005061C">
        <w:rPr>
          <w:rFonts w:asciiTheme="minorHAnsi" w:hAnsiTheme="minorHAnsi" w:cstheme="minorHAnsi"/>
          <w:sz w:val="22"/>
          <w:szCs w:val="22"/>
        </w:rPr>
        <w:t>d)</w:t>
      </w:r>
      <w:r w:rsidRPr="0005061C">
        <w:rPr>
          <w:rFonts w:asciiTheme="minorHAnsi" w:hAnsiTheme="minorHAnsi" w:cstheme="minorHAnsi"/>
          <w:sz w:val="22"/>
          <w:szCs w:val="22"/>
        </w:rPr>
        <w:fldChar w:fldCharType="end"/>
      </w:r>
      <w:r w:rsidRPr="0005061C">
        <w:rPr>
          <w:rFonts w:asciiTheme="minorHAnsi" w:hAnsiTheme="minorHAnsi" w:cstheme="minorHAnsi"/>
          <w:sz w:val="22"/>
          <w:szCs w:val="22"/>
        </w:rPr>
        <w:t xml:space="preserve"> kvalifikační dokumentace; a</w:t>
      </w:r>
    </w:p>
    <w:p w14:paraId="2436D55D" w14:textId="05538F83" w:rsidR="00803C41" w:rsidRPr="0005061C" w:rsidRDefault="00803C41" w:rsidP="00803C41">
      <w:pPr>
        <w:pStyle w:val="Odstavecseseznamem"/>
        <w:numPr>
          <w:ilvl w:val="0"/>
          <w:numId w:val="32"/>
        </w:num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 xml:space="preserve">výpisu z obchodního rejstříku, nebo předložením písemného čestného prohlášení v případě, že není v obchodním rejstříku zapsán, ve vztahu k čl. 2.1 písm. </w:t>
      </w:r>
      <w:r w:rsidRPr="0005061C">
        <w:rPr>
          <w:rFonts w:asciiTheme="minorHAnsi" w:hAnsiTheme="minorHAnsi" w:cstheme="minorHAnsi"/>
          <w:sz w:val="22"/>
          <w:szCs w:val="22"/>
        </w:rPr>
        <w:fldChar w:fldCharType="begin"/>
      </w:r>
      <w:r w:rsidRPr="0005061C">
        <w:rPr>
          <w:rFonts w:asciiTheme="minorHAnsi" w:hAnsiTheme="minorHAnsi" w:cstheme="minorHAnsi"/>
          <w:sz w:val="22"/>
          <w:szCs w:val="22"/>
        </w:rPr>
        <w:instrText xml:space="preserve"> REF _Ref456939702 \r \h  \* MERGEFORMAT </w:instrText>
      </w:r>
      <w:r w:rsidRPr="0005061C">
        <w:rPr>
          <w:rFonts w:asciiTheme="minorHAnsi" w:hAnsiTheme="minorHAnsi" w:cstheme="minorHAnsi"/>
          <w:sz w:val="22"/>
          <w:szCs w:val="22"/>
        </w:rPr>
      </w:r>
      <w:r w:rsidRPr="0005061C">
        <w:rPr>
          <w:rFonts w:asciiTheme="minorHAnsi" w:hAnsiTheme="minorHAnsi" w:cstheme="minorHAnsi"/>
          <w:sz w:val="22"/>
          <w:szCs w:val="22"/>
        </w:rPr>
        <w:fldChar w:fldCharType="separate"/>
      </w:r>
      <w:r w:rsidRPr="0005061C">
        <w:rPr>
          <w:rFonts w:asciiTheme="minorHAnsi" w:hAnsiTheme="minorHAnsi" w:cstheme="minorHAnsi"/>
          <w:sz w:val="22"/>
          <w:szCs w:val="22"/>
        </w:rPr>
        <w:t>e)</w:t>
      </w:r>
      <w:r w:rsidRPr="0005061C">
        <w:rPr>
          <w:rFonts w:asciiTheme="minorHAnsi" w:hAnsiTheme="minorHAnsi" w:cstheme="minorHAnsi"/>
          <w:sz w:val="22"/>
          <w:szCs w:val="22"/>
        </w:rPr>
        <w:fldChar w:fldCharType="end"/>
      </w:r>
      <w:r w:rsidRPr="0005061C">
        <w:rPr>
          <w:rFonts w:asciiTheme="minorHAnsi" w:hAnsiTheme="minorHAnsi" w:cstheme="minorHAnsi"/>
          <w:sz w:val="22"/>
          <w:szCs w:val="22"/>
        </w:rPr>
        <w:t xml:space="preserve"> kvalifikační dokumentace.</w:t>
      </w:r>
    </w:p>
    <w:p w14:paraId="66A40828" w14:textId="77777777" w:rsidR="00803C41" w:rsidRPr="0005061C" w:rsidRDefault="00803C41" w:rsidP="00803C41">
      <w:p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Dodavatel je oprávněn využít vzor čestného prohlášení o splnění základní způsobilosti, který je přílohou č. 4 zadávací dokumentace této veřejné zakázky.</w:t>
      </w:r>
    </w:p>
    <w:p w14:paraId="3DD9C94A" w14:textId="77777777" w:rsidR="00803C41" w:rsidRPr="0005061C" w:rsidRDefault="00803C41" w:rsidP="00803C41">
      <w:pPr>
        <w:spacing w:after="120" w:line="280" w:lineRule="atLeast"/>
        <w:jc w:val="both"/>
        <w:rPr>
          <w:rFonts w:asciiTheme="minorHAnsi" w:hAnsiTheme="minorHAnsi" w:cstheme="minorHAnsi"/>
          <w:sz w:val="22"/>
          <w:szCs w:val="22"/>
        </w:rPr>
      </w:pPr>
    </w:p>
    <w:p w14:paraId="670BDECB" w14:textId="77777777" w:rsidR="00803C41" w:rsidRPr="0005061C" w:rsidRDefault="00803C41" w:rsidP="00147012">
      <w:pPr>
        <w:pStyle w:val="nadpis"/>
        <w:keepNext/>
        <w:numPr>
          <w:ilvl w:val="0"/>
          <w:numId w:val="16"/>
        </w:numPr>
        <w:tabs>
          <w:tab w:val="num" w:pos="360"/>
        </w:tabs>
        <w:ind w:left="357" w:hanging="357"/>
        <w:rPr>
          <w:rFonts w:asciiTheme="minorHAnsi" w:hAnsiTheme="minorHAnsi" w:cstheme="minorHAnsi"/>
          <w:sz w:val="22"/>
          <w:szCs w:val="22"/>
        </w:rPr>
      </w:pPr>
      <w:r w:rsidRPr="0005061C">
        <w:rPr>
          <w:rFonts w:asciiTheme="minorHAnsi" w:hAnsiTheme="minorHAnsi" w:cstheme="minorHAnsi"/>
          <w:sz w:val="22"/>
          <w:szCs w:val="22"/>
        </w:rPr>
        <w:lastRenderedPageBreak/>
        <w:t>Profesní způsobilost</w:t>
      </w:r>
    </w:p>
    <w:p w14:paraId="20C272FD" w14:textId="77777777" w:rsidR="00E17206" w:rsidRDefault="00E17206" w:rsidP="00803C41">
      <w:pPr>
        <w:spacing w:line="280" w:lineRule="atLeast"/>
        <w:jc w:val="both"/>
        <w:rPr>
          <w:rFonts w:asciiTheme="minorHAnsi" w:hAnsiTheme="minorHAnsi" w:cstheme="minorHAnsi"/>
          <w:sz w:val="22"/>
          <w:szCs w:val="22"/>
        </w:rPr>
      </w:pPr>
    </w:p>
    <w:p w14:paraId="347E7D96" w14:textId="77777777" w:rsidR="00803C41" w:rsidRPr="0005061C" w:rsidRDefault="00803C41" w:rsidP="00803C41">
      <w:pPr>
        <w:spacing w:line="280" w:lineRule="atLeast"/>
        <w:jc w:val="both"/>
        <w:rPr>
          <w:rFonts w:asciiTheme="minorHAnsi" w:hAnsiTheme="minorHAnsi" w:cstheme="minorHAnsi"/>
          <w:bCs/>
          <w:sz w:val="22"/>
          <w:szCs w:val="22"/>
        </w:rPr>
      </w:pPr>
      <w:r w:rsidRPr="0005061C">
        <w:rPr>
          <w:rFonts w:asciiTheme="minorHAnsi" w:hAnsiTheme="minorHAnsi" w:cstheme="minorHAnsi"/>
          <w:sz w:val="22"/>
          <w:szCs w:val="22"/>
        </w:rPr>
        <w:t xml:space="preserve">Profesní </w:t>
      </w:r>
      <w:r w:rsidRPr="00C318AB">
        <w:rPr>
          <w:rFonts w:asciiTheme="minorHAnsi" w:hAnsiTheme="minorHAnsi" w:cstheme="minorHAnsi"/>
          <w:sz w:val="22"/>
          <w:szCs w:val="22"/>
        </w:rPr>
        <w:t xml:space="preserve">způsobilost </w:t>
      </w:r>
      <w:r w:rsidRPr="00C318AB">
        <w:rPr>
          <w:rFonts w:asciiTheme="minorHAnsi" w:hAnsiTheme="minorHAnsi" w:cstheme="minorHAnsi"/>
          <w:bCs/>
          <w:sz w:val="22"/>
          <w:szCs w:val="22"/>
        </w:rPr>
        <w:t>dle § 77 odst. 1 ZZVZ</w:t>
      </w:r>
      <w:r w:rsidRPr="0005061C">
        <w:rPr>
          <w:rFonts w:asciiTheme="minorHAnsi" w:hAnsiTheme="minorHAnsi" w:cstheme="minorHAnsi"/>
          <w:sz w:val="22"/>
          <w:szCs w:val="22"/>
        </w:rPr>
        <w:t xml:space="preserve"> prokáže dodavatel, který předloží výpis z obchodního rejstříku nebo jiné obdobné evidence, pokud jiný právní předpis zápis do takové evidence vyžaduje.</w:t>
      </w:r>
    </w:p>
    <w:p w14:paraId="7E6453FA" w14:textId="77777777" w:rsidR="00803C41" w:rsidRPr="0005061C" w:rsidRDefault="00803C41" w:rsidP="00803C41">
      <w:pPr>
        <w:spacing w:line="280" w:lineRule="atLeast"/>
        <w:jc w:val="both"/>
        <w:rPr>
          <w:rFonts w:asciiTheme="minorHAnsi" w:hAnsiTheme="minorHAnsi" w:cstheme="minorHAnsi"/>
          <w:sz w:val="22"/>
          <w:szCs w:val="22"/>
        </w:rPr>
      </w:pPr>
    </w:p>
    <w:p w14:paraId="69F687EB" w14:textId="77777777" w:rsidR="00803C41" w:rsidRPr="0005061C" w:rsidRDefault="00803C41" w:rsidP="0005061C">
      <w:pPr>
        <w:pStyle w:val="nadpis"/>
        <w:numPr>
          <w:ilvl w:val="0"/>
          <w:numId w:val="16"/>
        </w:numPr>
        <w:tabs>
          <w:tab w:val="num" w:pos="360"/>
        </w:tabs>
        <w:ind w:left="360"/>
        <w:rPr>
          <w:rFonts w:asciiTheme="minorHAnsi" w:hAnsiTheme="minorHAnsi" w:cstheme="minorHAnsi"/>
          <w:sz w:val="22"/>
          <w:szCs w:val="22"/>
        </w:rPr>
      </w:pPr>
      <w:r w:rsidRPr="0005061C">
        <w:rPr>
          <w:rFonts w:asciiTheme="minorHAnsi" w:hAnsiTheme="minorHAnsi" w:cstheme="minorHAnsi"/>
          <w:sz w:val="22"/>
          <w:szCs w:val="22"/>
        </w:rPr>
        <w:t>ekonomická kvalifikace</w:t>
      </w:r>
    </w:p>
    <w:p w14:paraId="2E0669AD" w14:textId="77777777" w:rsidR="00C318AB" w:rsidRDefault="00C318AB" w:rsidP="00803C41">
      <w:pPr>
        <w:spacing w:line="280" w:lineRule="atLeast"/>
        <w:jc w:val="both"/>
        <w:rPr>
          <w:rFonts w:asciiTheme="minorHAnsi" w:hAnsiTheme="minorHAnsi" w:cstheme="minorHAnsi"/>
          <w:sz w:val="22"/>
          <w:szCs w:val="22"/>
        </w:rPr>
      </w:pPr>
    </w:p>
    <w:p w14:paraId="31C92401" w14:textId="0DA0C21C" w:rsidR="00803C41" w:rsidRDefault="00803C41" w:rsidP="00803C41">
      <w:pPr>
        <w:spacing w:line="280" w:lineRule="atLeast"/>
        <w:jc w:val="both"/>
        <w:rPr>
          <w:rFonts w:asciiTheme="minorHAnsi" w:hAnsiTheme="minorHAnsi" w:cstheme="minorHAnsi"/>
          <w:sz w:val="22"/>
          <w:szCs w:val="22"/>
        </w:rPr>
      </w:pPr>
      <w:r w:rsidRPr="0005061C">
        <w:rPr>
          <w:rFonts w:asciiTheme="minorHAnsi" w:hAnsiTheme="minorHAnsi" w:cstheme="minorHAnsi"/>
          <w:sz w:val="22"/>
          <w:szCs w:val="22"/>
        </w:rPr>
        <w:t xml:space="preserve">Zadavatel v souladu s § 78 odst. 1 ZZVZ </w:t>
      </w:r>
      <w:r w:rsidRPr="006B67D8">
        <w:rPr>
          <w:rFonts w:asciiTheme="minorHAnsi" w:hAnsiTheme="minorHAnsi" w:cstheme="minorHAnsi"/>
          <w:sz w:val="22"/>
          <w:szCs w:val="22"/>
        </w:rPr>
        <w:t xml:space="preserve">požaduje, aby minimální roční obrat dodavatele </w:t>
      </w:r>
      <w:r w:rsidR="002017C9" w:rsidRPr="006B67D8">
        <w:rPr>
          <w:rFonts w:asciiTheme="minorHAnsi" w:hAnsiTheme="minorHAnsi" w:cstheme="minorHAnsi"/>
          <w:sz w:val="22"/>
          <w:szCs w:val="22"/>
        </w:rPr>
        <w:t xml:space="preserve">ve vztahu k vývoji programového vybavení, jeho implementaci a podpoře </w:t>
      </w:r>
      <w:r w:rsidRPr="006B67D8">
        <w:rPr>
          <w:rFonts w:asciiTheme="minorHAnsi" w:hAnsiTheme="minorHAnsi" w:cstheme="minorHAnsi"/>
          <w:sz w:val="22"/>
          <w:szCs w:val="22"/>
        </w:rPr>
        <w:t>dosahoval minimálně</w:t>
      </w:r>
      <w:r w:rsidR="002017C9" w:rsidRPr="006B67D8">
        <w:rPr>
          <w:rFonts w:asciiTheme="minorHAnsi" w:hAnsiTheme="minorHAnsi" w:cstheme="minorHAnsi"/>
          <w:sz w:val="22"/>
          <w:szCs w:val="22"/>
        </w:rPr>
        <w:t xml:space="preserve"> výše </w:t>
      </w:r>
      <w:r w:rsidR="00E23733">
        <w:rPr>
          <w:rFonts w:asciiTheme="minorHAnsi" w:hAnsiTheme="minorHAnsi" w:cstheme="minorHAnsi"/>
          <w:sz w:val="22"/>
          <w:szCs w:val="22"/>
        </w:rPr>
        <w:t>10</w:t>
      </w:r>
      <w:r w:rsidR="00E23733" w:rsidRPr="006B67D8">
        <w:rPr>
          <w:rFonts w:asciiTheme="minorHAnsi" w:hAnsiTheme="minorHAnsi" w:cstheme="minorHAnsi"/>
          <w:sz w:val="22"/>
          <w:szCs w:val="22"/>
        </w:rPr>
        <w:t xml:space="preserve"> </w:t>
      </w:r>
      <w:r w:rsidR="002017C9" w:rsidRPr="006B67D8">
        <w:rPr>
          <w:rFonts w:asciiTheme="minorHAnsi" w:hAnsiTheme="minorHAnsi" w:cstheme="minorHAnsi"/>
          <w:sz w:val="22"/>
          <w:szCs w:val="22"/>
        </w:rPr>
        <w:t>mil. Kč bez DPH</w:t>
      </w:r>
      <w:r w:rsidRPr="006B67D8">
        <w:rPr>
          <w:rFonts w:asciiTheme="minorHAnsi" w:hAnsiTheme="minorHAnsi" w:cstheme="minorHAnsi"/>
          <w:sz w:val="22"/>
          <w:szCs w:val="22"/>
        </w:rPr>
        <w:t>, a to za 3 bezprostředně předcházející účetní období; jestliže dodavatel vznikl později, postačí, předloží-li údaje o svém obratu v požadované</w:t>
      </w:r>
      <w:r w:rsidRPr="0005061C">
        <w:rPr>
          <w:rFonts w:asciiTheme="minorHAnsi" w:hAnsiTheme="minorHAnsi" w:cstheme="minorHAnsi"/>
          <w:sz w:val="22"/>
          <w:szCs w:val="22"/>
        </w:rPr>
        <w:t xml:space="preserve"> výši za všechna účetní období od svého vzniku.</w:t>
      </w:r>
    </w:p>
    <w:p w14:paraId="7B960E8F" w14:textId="77777777" w:rsidR="00A67E70" w:rsidRPr="0005061C" w:rsidRDefault="00A67E70" w:rsidP="00803C41">
      <w:pPr>
        <w:spacing w:line="280" w:lineRule="atLeast"/>
        <w:jc w:val="both"/>
        <w:rPr>
          <w:rFonts w:asciiTheme="minorHAnsi" w:hAnsiTheme="minorHAnsi" w:cstheme="minorHAnsi"/>
          <w:sz w:val="22"/>
          <w:szCs w:val="22"/>
        </w:rPr>
      </w:pPr>
    </w:p>
    <w:p w14:paraId="0C7707D8" w14:textId="2BA4886B" w:rsidR="00803C41" w:rsidRPr="0005061C" w:rsidRDefault="00803C41" w:rsidP="00803C41">
      <w:pPr>
        <w:spacing w:line="280" w:lineRule="atLeast"/>
        <w:jc w:val="both"/>
        <w:rPr>
          <w:rFonts w:asciiTheme="minorHAnsi" w:hAnsiTheme="minorHAnsi" w:cstheme="minorHAnsi"/>
          <w:sz w:val="22"/>
          <w:szCs w:val="22"/>
        </w:rPr>
      </w:pPr>
      <w:r w:rsidRPr="0005061C">
        <w:rPr>
          <w:rFonts w:asciiTheme="minorHAnsi" w:hAnsiTheme="minorHAnsi" w:cstheme="minorHAnsi"/>
          <w:sz w:val="22"/>
          <w:szCs w:val="22"/>
        </w:rPr>
        <w:t>Dodavatel prokáže obrat předložením výkazu zisku a ztrát dodavatele za všechna 3 bezprostředně předcházející účetní období nebo obdobným dokladem podle právního řádu země sídla dodavatele</w:t>
      </w:r>
      <w:r w:rsidR="00FA6C85">
        <w:rPr>
          <w:rFonts w:asciiTheme="minorHAnsi" w:hAnsiTheme="minorHAnsi" w:cstheme="minorHAnsi"/>
          <w:sz w:val="22"/>
          <w:szCs w:val="22"/>
        </w:rPr>
        <w:t>, a dále čestným prohlášením dodavatele, z něhož bude zřejmé, jaká část z obratu, který vyplývá z výkazů zisku a ztrát, připadá na výše uvedené činnosti odpovídající předmětu VZ</w:t>
      </w:r>
      <w:r w:rsidRPr="0005061C">
        <w:rPr>
          <w:rFonts w:asciiTheme="minorHAnsi" w:hAnsiTheme="minorHAnsi" w:cstheme="minorHAnsi"/>
          <w:sz w:val="22"/>
          <w:szCs w:val="22"/>
        </w:rPr>
        <w:t>.</w:t>
      </w:r>
    </w:p>
    <w:p w14:paraId="4D7495E7" w14:textId="77777777" w:rsidR="00803C41" w:rsidRPr="0005061C" w:rsidRDefault="00803C41" w:rsidP="00803C41">
      <w:pPr>
        <w:spacing w:line="280" w:lineRule="atLeast"/>
        <w:jc w:val="both"/>
        <w:rPr>
          <w:rFonts w:asciiTheme="minorHAnsi" w:hAnsiTheme="minorHAnsi" w:cstheme="minorHAnsi"/>
          <w:sz w:val="22"/>
          <w:szCs w:val="22"/>
        </w:rPr>
      </w:pPr>
    </w:p>
    <w:p w14:paraId="0CA78DBF" w14:textId="77777777" w:rsidR="00803C41" w:rsidRPr="0005061C" w:rsidRDefault="00803C41" w:rsidP="0005061C">
      <w:pPr>
        <w:pStyle w:val="nadpis"/>
        <w:numPr>
          <w:ilvl w:val="0"/>
          <w:numId w:val="16"/>
        </w:numPr>
        <w:tabs>
          <w:tab w:val="num" w:pos="360"/>
        </w:tabs>
        <w:ind w:left="360"/>
        <w:rPr>
          <w:rFonts w:asciiTheme="minorHAnsi" w:hAnsiTheme="minorHAnsi" w:cstheme="minorHAnsi"/>
          <w:sz w:val="22"/>
          <w:szCs w:val="22"/>
        </w:rPr>
      </w:pPr>
      <w:r w:rsidRPr="0005061C">
        <w:rPr>
          <w:rFonts w:asciiTheme="minorHAnsi" w:hAnsiTheme="minorHAnsi" w:cstheme="minorHAnsi"/>
          <w:sz w:val="22"/>
          <w:szCs w:val="22"/>
        </w:rPr>
        <w:t>Technická kvalifikace</w:t>
      </w:r>
    </w:p>
    <w:p w14:paraId="12F58F2A" w14:textId="77777777" w:rsidR="00803C41" w:rsidRPr="0005061C" w:rsidRDefault="00803C41" w:rsidP="00803C41">
      <w:pPr>
        <w:pStyle w:val="Textodstavce"/>
        <w:spacing w:before="0" w:after="0" w:line="280" w:lineRule="atLeast"/>
        <w:rPr>
          <w:rFonts w:asciiTheme="minorHAnsi" w:hAnsiTheme="minorHAnsi" w:cstheme="minorHAnsi"/>
          <w:b/>
          <w:sz w:val="22"/>
          <w:szCs w:val="22"/>
          <w:u w:val="single"/>
        </w:rPr>
      </w:pPr>
    </w:p>
    <w:p w14:paraId="3E8267EA" w14:textId="64CD1671" w:rsidR="00803C41" w:rsidRPr="0005061C" w:rsidRDefault="00803C41" w:rsidP="00803C41">
      <w:pPr>
        <w:spacing w:line="280" w:lineRule="atLeast"/>
        <w:jc w:val="both"/>
        <w:rPr>
          <w:rFonts w:asciiTheme="minorHAnsi" w:hAnsiTheme="minorHAnsi" w:cstheme="minorHAnsi"/>
          <w:sz w:val="22"/>
          <w:szCs w:val="22"/>
        </w:rPr>
      </w:pPr>
      <w:r w:rsidRPr="0005061C">
        <w:rPr>
          <w:rFonts w:asciiTheme="minorHAnsi" w:hAnsiTheme="minorHAnsi" w:cstheme="minorHAnsi"/>
          <w:sz w:val="22"/>
          <w:szCs w:val="22"/>
        </w:rPr>
        <w:t>Splnění technické kvalifikace prokazuje dodavatel prokázáním splnění níže uvedených kritérií technické kvalifikace. Zadavatel může považovat technickou kvalifikaci za neprokázanou, pokud prokáže, že dodavatel má protichůdné zájmy, které by mohly negativně ovlivnit plnění veřejné zakázky.</w:t>
      </w:r>
    </w:p>
    <w:p w14:paraId="2BD94D3B" w14:textId="023C77D0" w:rsidR="00803C41" w:rsidRPr="00A67E70" w:rsidRDefault="00A67E70" w:rsidP="00A67E70">
      <w:pPr>
        <w:pStyle w:val="Odstavecseseznamem"/>
        <w:numPr>
          <w:ilvl w:val="1"/>
          <w:numId w:val="36"/>
        </w:numPr>
        <w:pBdr>
          <w:top w:val="single" w:sz="2" w:space="0" w:color="auto"/>
          <w:left w:val="single" w:sz="2" w:space="4" w:color="auto"/>
          <w:bottom w:val="single" w:sz="2" w:space="0" w:color="auto"/>
          <w:right w:val="single" w:sz="2" w:space="4" w:color="auto"/>
        </w:pBdr>
        <w:shd w:val="clear" w:color="auto" w:fill="E0E0E0"/>
        <w:tabs>
          <w:tab w:val="left" w:pos="567"/>
        </w:tabs>
        <w:spacing w:before="360" w:after="240" w:line="280" w:lineRule="atLeast"/>
        <w:jc w:val="both"/>
        <w:rPr>
          <w:rFonts w:asciiTheme="minorHAnsi" w:hAnsiTheme="minorHAnsi" w:cstheme="minorHAnsi"/>
          <w:b/>
          <w:bCs/>
          <w:kern w:val="28"/>
          <w:sz w:val="22"/>
          <w:szCs w:val="22"/>
          <w:lang w:eastAsia="en-US"/>
        </w:rPr>
      </w:pPr>
      <w:bookmarkStart w:id="6" w:name="_Ref481075806"/>
      <w:r>
        <w:rPr>
          <w:rFonts w:asciiTheme="minorHAnsi" w:hAnsiTheme="minorHAnsi" w:cstheme="minorHAnsi"/>
          <w:b/>
          <w:bCs/>
          <w:kern w:val="28"/>
          <w:sz w:val="22"/>
          <w:szCs w:val="22"/>
          <w:lang w:eastAsia="en-US"/>
        </w:rPr>
        <w:t>Seznam významných</w:t>
      </w:r>
      <w:r w:rsidR="00803C41" w:rsidRPr="00A67E70">
        <w:rPr>
          <w:rFonts w:asciiTheme="minorHAnsi" w:hAnsiTheme="minorHAnsi" w:cstheme="minorHAnsi"/>
          <w:b/>
          <w:bCs/>
          <w:kern w:val="28"/>
          <w:sz w:val="22"/>
          <w:szCs w:val="22"/>
          <w:lang w:eastAsia="en-US"/>
        </w:rPr>
        <w:t xml:space="preserve"> dodávek a významných služeb poskytnutých za poslední 3 roky dle § 79 odst. 2 písm. b) ZZVZ:</w:t>
      </w:r>
      <w:bookmarkEnd w:id="6"/>
    </w:p>
    <w:p w14:paraId="4A74A660" w14:textId="0349F72D" w:rsidR="00803C41" w:rsidRPr="0005061C" w:rsidRDefault="00803C41" w:rsidP="00803C41">
      <w:pPr>
        <w:spacing w:line="280" w:lineRule="atLeast"/>
        <w:jc w:val="both"/>
        <w:rPr>
          <w:rFonts w:asciiTheme="minorHAnsi" w:hAnsiTheme="minorHAnsi" w:cstheme="minorHAnsi"/>
          <w:bCs/>
          <w:sz w:val="22"/>
          <w:szCs w:val="22"/>
        </w:rPr>
      </w:pPr>
      <w:r w:rsidRPr="0005061C">
        <w:rPr>
          <w:rFonts w:asciiTheme="minorHAnsi" w:hAnsiTheme="minorHAnsi" w:cstheme="minorHAnsi"/>
          <w:sz w:val="22"/>
          <w:szCs w:val="22"/>
        </w:rPr>
        <w:t>Dodavatel předloží seznam významných zakázek (dodávek a služeb), které svým předmětem odpovídají předmětu této veřejné zakázky, poskytnutých za poslední 3 roky před zahájením zadávacího řízení včetně uvedení ceny a doby jejich poskytnutí a identifikace objednatele.</w:t>
      </w:r>
    </w:p>
    <w:p w14:paraId="781F97D3" w14:textId="77777777" w:rsidR="00803C41" w:rsidRPr="0005061C" w:rsidRDefault="00803C41" w:rsidP="00803C41">
      <w:pPr>
        <w:spacing w:line="280" w:lineRule="atLeast"/>
        <w:jc w:val="both"/>
        <w:rPr>
          <w:rFonts w:asciiTheme="minorHAnsi" w:hAnsiTheme="minorHAnsi" w:cstheme="minorHAnsi"/>
          <w:sz w:val="22"/>
          <w:szCs w:val="22"/>
        </w:rPr>
      </w:pPr>
      <w:bookmarkStart w:id="7" w:name="_Toc453847722"/>
      <w:bookmarkStart w:id="8" w:name="_Toc461027139"/>
    </w:p>
    <w:bookmarkEnd w:id="7"/>
    <w:bookmarkEnd w:id="8"/>
    <w:p w14:paraId="6F106985" w14:textId="77777777" w:rsidR="00803C41" w:rsidRPr="0005061C" w:rsidRDefault="00803C41" w:rsidP="00803C41">
      <w:pPr>
        <w:spacing w:line="280" w:lineRule="atLeast"/>
        <w:jc w:val="both"/>
        <w:rPr>
          <w:rFonts w:asciiTheme="minorHAnsi" w:hAnsiTheme="minorHAnsi" w:cstheme="minorHAnsi"/>
          <w:bCs/>
          <w:sz w:val="22"/>
          <w:szCs w:val="22"/>
        </w:rPr>
      </w:pPr>
      <w:r w:rsidRPr="0005061C">
        <w:rPr>
          <w:rFonts w:asciiTheme="minorHAnsi" w:hAnsiTheme="minorHAnsi" w:cstheme="minorHAnsi"/>
          <w:bCs/>
          <w:sz w:val="22"/>
          <w:szCs w:val="22"/>
        </w:rPr>
        <w:t>Seznam významných zakázek je dodavatel povinen předložit ve formě čestného prohlášení v následující struktuře, nejlépe ve formě tabulky:</w:t>
      </w:r>
    </w:p>
    <w:p w14:paraId="63ACF47F" w14:textId="77777777" w:rsidR="00803C41" w:rsidRPr="0005061C" w:rsidRDefault="00803C41" w:rsidP="00803C41">
      <w:pPr>
        <w:numPr>
          <w:ilvl w:val="0"/>
          <w:numId w:val="18"/>
        </w:numPr>
        <w:tabs>
          <w:tab w:val="clear" w:pos="360"/>
          <w:tab w:val="num" w:pos="1276"/>
        </w:tabs>
        <w:spacing w:line="280" w:lineRule="atLeast"/>
        <w:ind w:left="1276" w:hanging="567"/>
        <w:jc w:val="both"/>
        <w:rPr>
          <w:rFonts w:asciiTheme="minorHAnsi" w:hAnsiTheme="minorHAnsi" w:cstheme="minorHAnsi"/>
          <w:sz w:val="22"/>
          <w:szCs w:val="22"/>
        </w:rPr>
      </w:pPr>
      <w:r w:rsidRPr="0005061C">
        <w:rPr>
          <w:rFonts w:asciiTheme="minorHAnsi" w:hAnsiTheme="minorHAnsi" w:cstheme="minorHAnsi"/>
          <w:sz w:val="22"/>
          <w:szCs w:val="22"/>
        </w:rPr>
        <w:t>název objednatele;</w:t>
      </w:r>
    </w:p>
    <w:p w14:paraId="7D2C9C9A" w14:textId="77777777" w:rsidR="00803C41" w:rsidRPr="0005061C" w:rsidRDefault="00803C41" w:rsidP="00803C41">
      <w:pPr>
        <w:numPr>
          <w:ilvl w:val="0"/>
          <w:numId w:val="18"/>
        </w:numPr>
        <w:tabs>
          <w:tab w:val="clear" w:pos="360"/>
          <w:tab w:val="num" w:pos="1276"/>
        </w:tabs>
        <w:spacing w:line="280" w:lineRule="atLeast"/>
        <w:ind w:left="1276" w:hanging="567"/>
        <w:jc w:val="both"/>
        <w:rPr>
          <w:rFonts w:asciiTheme="minorHAnsi" w:hAnsiTheme="minorHAnsi" w:cstheme="minorHAnsi"/>
          <w:sz w:val="22"/>
          <w:szCs w:val="22"/>
        </w:rPr>
      </w:pPr>
      <w:r w:rsidRPr="0005061C">
        <w:rPr>
          <w:rFonts w:asciiTheme="minorHAnsi" w:hAnsiTheme="minorHAnsi" w:cstheme="minorHAnsi"/>
          <w:sz w:val="22"/>
          <w:szCs w:val="22"/>
        </w:rPr>
        <w:t>název významné zakázky;</w:t>
      </w:r>
    </w:p>
    <w:p w14:paraId="3380B270" w14:textId="77777777" w:rsidR="00803C41" w:rsidRPr="0005061C" w:rsidRDefault="00803C41" w:rsidP="00803C41">
      <w:pPr>
        <w:numPr>
          <w:ilvl w:val="0"/>
          <w:numId w:val="18"/>
        </w:numPr>
        <w:tabs>
          <w:tab w:val="clear" w:pos="360"/>
          <w:tab w:val="num" w:pos="1276"/>
        </w:tabs>
        <w:spacing w:line="280" w:lineRule="atLeast"/>
        <w:ind w:left="1276" w:hanging="567"/>
        <w:jc w:val="both"/>
        <w:rPr>
          <w:rFonts w:asciiTheme="minorHAnsi" w:hAnsiTheme="minorHAnsi" w:cstheme="minorHAnsi"/>
          <w:sz w:val="22"/>
          <w:szCs w:val="22"/>
        </w:rPr>
      </w:pPr>
      <w:r w:rsidRPr="0005061C">
        <w:rPr>
          <w:rFonts w:asciiTheme="minorHAnsi" w:hAnsiTheme="minorHAnsi" w:cstheme="minorHAnsi"/>
          <w:sz w:val="22"/>
          <w:szCs w:val="22"/>
        </w:rPr>
        <w:t>popis poskytovaných služeb (stručný popis, v čem poskytované služby spočívaly);</w:t>
      </w:r>
    </w:p>
    <w:p w14:paraId="6B4A3B24" w14:textId="77777777" w:rsidR="00803C41" w:rsidRPr="0005061C" w:rsidRDefault="00803C41" w:rsidP="00803C41">
      <w:pPr>
        <w:numPr>
          <w:ilvl w:val="0"/>
          <w:numId w:val="18"/>
        </w:numPr>
        <w:tabs>
          <w:tab w:val="clear" w:pos="360"/>
          <w:tab w:val="num" w:pos="1276"/>
        </w:tabs>
        <w:spacing w:line="280" w:lineRule="atLeast"/>
        <w:ind w:left="1276" w:hanging="567"/>
        <w:jc w:val="both"/>
        <w:rPr>
          <w:rFonts w:asciiTheme="minorHAnsi" w:hAnsiTheme="minorHAnsi" w:cstheme="minorHAnsi"/>
          <w:sz w:val="22"/>
          <w:szCs w:val="22"/>
        </w:rPr>
      </w:pPr>
      <w:r w:rsidRPr="0005061C">
        <w:rPr>
          <w:rFonts w:asciiTheme="minorHAnsi" w:hAnsiTheme="minorHAnsi" w:cstheme="minorHAnsi"/>
          <w:sz w:val="22"/>
          <w:szCs w:val="22"/>
        </w:rPr>
        <w:t>celkový rozsah plnění (v Kč bez DPH);</w:t>
      </w:r>
    </w:p>
    <w:p w14:paraId="19CBC6B9" w14:textId="77777777" w:rsidR="00803C41" w:rsidRPr="0005061C" w:rsidRDefault="00803C41" w:rsidP="00803C41">
      <w:pPr>
        <w:numPr>
          <w:ilvl w:val="0"/>
          <w:numId w:val="18"/>
        </w:numPr>
        <w:tabs>
          <w:tab w:val="clear" w:pos="360"/>
          <w:tab w:val="num" w:pos="1276"/>
        </w:tabs>
        <w:spacing w:line="280" w:lineRule="atLeast"/>
        <w:ind w:left="1276" w:hanging="567"/>
        <w:jc w:val="both"/>
        <w:rPr>
          <w:rFonts w:asciiTheme="minorHAnsi" w:hAnsiTheme="minorHAnsi" w:cstheme="minorHAnsi"/>
          <w:sz w:val="22"/>
          <w:szCs w:val="22"/>
        </w:rPr>
      </w:pPr>
      <w:r w:rsidRPr="0005061C">
        <w:rPr>
          <w:rFonts w:asciiTheme="minorHAnsi" w:hAnsiTheme="minorHAnsi" w:cstheme="minorHAnsi"/>
          <w:sz w:val="22"/>
          <w:szCs w:val="22"/>
        </w:rPr>
        <w:t>doba realizace významné zakázky (zadavatel doporučuje užít formát mm/</w:t>
      </w:r>
      <w:proofErr w:type="spellStart"/>
      <w:r w:rsidRPr="0005061C">
        <w:rPr>
          <w:rFonts w:asciiTheme="minorHAnsi" w:hAnsiTheme="minorHAnsi" w:cstheme="minorHAnsi"/>
          <w:sz w:val="22"/>
          <w:szCs w:val="22"/>
        </w:rPr>
        <w:t>rrrr</w:t>
      </w:r>
      <w:proofErr w:type="spellEnd"/>
      <w:r w:rsidRPr="0005061C">
        <w:rPr>
          <w:rFonts w:asciiTheme="minorHAnsi" w:hAnsiTheme="minorHAnsi" w:cstheme="minorHAnsi"/>
          <w:sz w:val="22"/>
          <w:szCs w:val="22"/>
        </w:rPr>
        <w:t xml:space="preserve"> – mm/</w:t>
      </w:r>
      <w:proofErr w:type="spellStart"/>
      <w:r w:rsidRPr="0005061C">
        <w:rPr>
          <w:rFonts w:asciiTheme="minorHAnsi" w:hAnsiTheme="minorHAnsi" w:cstheme="minorHAnsi"/>
          <w:sz w:val="22"/>
          <w:szCs w:val="22"/>
        </w:rPr>
        <w:t>rrrr</w:t>
      </w:r>
      <w:proofErr w:type="spellEnd"/>
      <w:r w:rsidRPr="0005061C">
        <w:rPr>
          <w:rFonts w:asciiTheme="minorHAnsi" w:hAnsiTheme="minorHAnsi" w:cstheme="minorHAnsi"/>
          <w:sz w:val="22"/>
          <w:szCs w:val="22"/>
        </w:rPr>
        <w:t>).</w:t>
      </w:r>
    </w:p>
    <w:p w14:paraId="39935763" w14:textId="77777777" w:rsidR="00803C41" w:rsidRPr="0005061C" w:rsidRDefault="00803C41" w:rsidP="00803C41">
      <w:pPr>
        <w:rPr>
          <w:rFonts w:asciiTheme="minorHAnsi" w:hAnsiTheme="minorHAnsi" w:cstheme="minorHAnsi"/>
          <w:sz w:val="22"/>
          <w:szCs w:val="22"/>
        </w:rPr>
      </w:pPr>
    </w:p>
    <w:p w14:paraId="648C42EF" w14:textId="77777777" w:rsidR="00803C41" w:rsidRPr="0005061C" w:rsidRDefault="00803C41" w:rsidP="00803C41">
      <w:pPr>
        <w:pStyle w:val="Textodstavce"/>
        <w:tabs>
          <w:tab w:val="clear" w:pos="851"/>
        </w:tabs>
        <w:spacing w:before="0" w:after="0" w:line="280" w:lineRule="atLeast"/>
        <w:rPr>
          <w:rFonts w:asciiTheme="minorHAnsi" w:hAnsiTheme="minorHAnsi" w:cstheme="minorHAnsi"/>
          <w:sz w:val="22"/>
          <w:szCs w:val="22"/>
        </w:rPr>
      </w:pPr>
      <w:r w:rsidRPr="0005061C">
        <w:rPr>
          <w:rFonts w:asciiTheme="minorHAnsi" w:hAnsiTheme="minorHAnsi" w:cstheme="minorHAnsi"/>
          <w:sz w:val="22"/>
          <w:szCs w:val="22"/>
        </w:rPr>
        <w:t>V souladu s § 79 odst. 3 ZZVZ platí, že významná zakázka je realizována v posledních 3 letech, byla-li v tomto období dokončena. V případě významné zakázky pravidelné povahy se pro účely prokázání technické kvalifikace považuje za rozhodný rozsah zakázky realizovaný v průběhu posledních 3 let.</w:t>
      </w:r>
    </w:p>
    <w:p w14:paraId="73F0C016" w14:textId="77777777" w:rsidR="00803C41" w:rsidRPr="0005061C" w:rsidRDefault="00803C41" w:rsidP="00803C41">
      <w:pPr>
        <w:pStyle w:val="Textodstavce"/>
        <w:spacing w:before="0" w:line="280" w:lineRule="atLeast"/>
        <w:rPr>
          <w:rFonts w:asciiTheme="minorHAnsi" w:hAnsiTheme="minorHAnsi" w:cstheme="minorHAnsi"/>
          <w:sz w:val="22"/>
          <w:szCs w:val="22"/>
        </w:rPr>
      </w:pPr>
      <w:r w:rsidRPr="0005061C">
        <w:rPr>
          <w:rFonts w:asciiTheme="minorHAnsi" w:hAnsiTheme="minorHAnsi" w:cstheme="minorHAnsi"/>
          <w:sz w:val="22"/>
          <w:szCs w:val="22"/>
        </w:rPr>
        <w:lastRenderedPageBreak/>
        <w:t>Z dokumentů musí být patrné splnění níže vymezené úrovně kvalifikačního předpokladu.</w:t>
      </w:r>
      <w:bookmarkStart w:id="9" w:name="_GoBack"/>
      <w:bookmarkEnd w:id="9"/>
    </w:p>
    <w:p w14:paraId="7605F018" w14:textId="77777777" w:rsidR="00803C41" w:rsidRPr="0005061C" w:rsidRDefault="00803C41" w:rsidP="00803C41">
      <w:pPr>
        <w:pStyle w:val="Textodstavce"/>
        <w:spacing w:before="240" w:after="0" w:line="280" w:lineRule="atLeast"/>
        <w:rPr>
          <w:rFonts w:asciiTheme="minorHAnsi" w:hAnsiTheme="minorHAnsi" w:cstheme="minorHAnsi"/>
          <w:b/>
          <w:i/>
          <w:sz w:val="22"/>
          <w:szCs w:val="22"/>
        </w:rPr>
      </w:pPr>
      <w:r w:rsidRPr="0005061C">
        <w:rPr>
          <w:rFonts w:asciiTheme="minorHAnsi" w:hAnsiTheme="minorHAnsi" w:cstheme="minorHAnsi"/>
          <w:b/>
          <w:i/>
          <w:sz w:val="22"/>
          <w:szCs w:val="22"/>
        </w:rPr>
        <w:t>Vymezení minimální úrovně tohoto kritéria technické kvalifikace odpovídající druhu, rozsahu a složitosti předmětu plnění veřejné zakázky:</w:t>
      </w:r>
    </w:p>
    <w:p w14:paraId="5CD8BC55" w14:textId="77777777" w:rsidR="00803C41" w:rsidRPr="0005061C" w:rsidRDefault="00803C41" w:rsidP="00803C41">
      <w:pPr>
        <w:spacing w:line="280" w:lineRule="atLeast"/>
        <w:jc w:val="both"/>
        <w:rPr>
          <w:rFonts w:asciiTheme="minorHAnsi" w:hAnsiTheme="minorHAnsi" w:cstheme="minorHAnsi"/>
          <w:sz w:val="22"/>
          <w:szCs w:val="22"/>
        </w:rPr>
      </w:pPr>
    </w:p>
    <w:p w14:paraId="01BDED36" w14:textId="77777777" w:rsidR="00803C41" w:rsidRPr="0005061C" w:rsidRDefault="00803C41" w:rsidP="00803C41">
      <w:pPr>
        <w:pStyle w:val="Textodstavce"/>
        <w:spacing w:before="0" w:line="280" w:lineRule="atLeast"/>
        <w:rPr>
          <w:rFonts w:asciiTheme="minorHAnsi" w:hAnsiTheme="minorHAnsi" w:cstheme="minorHAnsi"/>
          <w:sz w:val="22"/>
          <w:szCs w:val="22"/>
        </w:rPr>
      </w:pPr>
      <w:r w:rsidRPr="0005061C">
        <w:rPr>
          <w:rFonts w:asciiTheme="minorHAnsi" w:hAnsiTheme="minorHAnsi" w:cstheme="minorHAnsi"/>
          <w:sz w:val="22"/>
          <w:szCs w:val="22"/>
        </w:rPr>
        <w:t xml:space="preserve">Dodavatel splňuje tento kvalifikační předpoklad, pokud v posledních 3 letech realizoval: </w:t>
      </w:r>
    </w:p>
    <w:p w14:paraId="6E41EC68" w14:textId="4830A756" w:rsidR="00803C41" w:rsidRPr="0005061C" w:rsidRDefault="00803C41" w:rsidP="00803C41">
      <w:pPr>
        <w:pStyle w:val="Textodstavce"/>
        <w:numPr>
          <w:ilvl w:val="0"/>
          <w:numId w:val="21"/>
        </w:numPr>
        <w:spacing w:before="0" w:line="280" w:lineRule="atLeast"/>
        <w:rPr>
          <w:rFonts w:asciiTheme="minorHAnsi" w:hAnsiTheme="minorHAnsi" w:cstheme="minorHAnsi"/>
          <w:b/>
          <w:sz w:val="22"/>
          <w:szCs w:val="22"/>
        </w:rPr>
      </w:pPr>
      <w:r w:rsidRPr="0005061C">
        <w:rPr>
          <w:rFonts w:asciiTheme="minorHAnsi" w:hAnsiTheme="minorHAnsi" w:cstheme="minorHAnsi"/>
          <w:b/>
          <w:sz w:val="22"/>
          <w:szCs w:val="22"/>
        </w:rPr>
        <w:t xml:space="preserve">alespoň </w:t>
      </w:r>
      <w:r w:rsidR="00E70EA4">
        <w:rPr>
          <w:rFonts w:asciiTheme="minorHAnsi" w:hAnsiTheme="minorHAnsi" w:cstheme="minorHAnsi"/>
          <w:b/>
          <w:sz w:val="22"/>
          <w:szCs w:val="22"/>
        </w:rPr>
        <w:t xml:space="preserve">jednu </w:t>
      </w:r>
      <w:r w:rsidRPr="0005061C">
        <w:rPr>
          <w:rFonts w:asciiTheme="minorHAnsi" w:hAnsiTheme="minorHAnsi" w:cstheme="minorHAnsi"/>
          <w:b/>
          <w:sz w:val="22"/>
          <w:szCs w:val="22"/>
        </w:rPr>
        <w:t>významn</w:t>
      </w:r>
      <w:r w:rsidR="00E70EA4">
        <w:rPr>
          <w:rFonts w:asciiTheme="minorHAnsi" w:hAnsiTheme="minorHAnsi" w:cstheme="minorHAnsi"/>
          <w:b/>
          <w:sz w:val="22"/>
          <w:szCs w:val="22"/>
        </w:rPr>
        <w:t>ou</w:t>
      </w:r>
      <w:r w:rsidRPr="0005061C">
        <w:rPr>
          <w:rFonts w:asciiTheme="minorHAnsi" w:hAnsiTheme="minorHAnsi" w:cstheme="minorHAnsi"/>
          <w:b/>
          <w:sz w:val="22"/>
          <w:szCs w:val="22"/>
        </w:rPr>
        <w:t xml:space="preserve"> dodávk</w:t>
      </w:r>
      <w:r w:rsidR="00E70EA4">
        <w:rPr>
          <w:rFonts w:asciiTheme="minorHAnsi" w:hAnsiTheme="minorHAnsi" w:cstheme="minorHAnsi"/>
          <w:b/>
          <w:sz w:val="22"/>
          <w:szCs w:val="22"/>
        </w:rPr>
        <w:t>u</w:t>
      </w:r>
      <w:r w:rsidRPr="0005061C">
        <w:rPr>
          <w:rFonts w:asciiTheme="minorHAnsi" w:hAnsiTheme="minorHAnsi" w:cstheme="minorHAnsi"/>
          <w:b/>
          <w:sz w:val="22"/>
          <w:szCs w:val="22"/>
        </w:rPr>
        <w:t xml:space="preserve"> v oblasti vytvoření/dodávky </w:t>
      </w:r>
      <w:r w:rsidR="00A67E70">
        <w:rPr>
          <w:rFonts w:asciiTheme="minorHAnsi" w:hAnsiTheme="minorHAnsi" w:cstheme="minorHAnsi"/>
          <w:b/>
          <w:sz w:val="22"/>
          <w:szCs w:val="22"/>
        </w:rPr>
        <w:t>SW řešení</w:t>
      </w:r>
      <w:r w:rsidR="00E70EA4">
        <w:rPr>
          <w:rFonts w:asciiTheme="minorHAnsi" w:hAnsiTheme="minorHAnsi" w:cstheme="minorHAnsi"/>
          <w:b/>
          <w:sz w:val="22"/>
          <w:szCs w:val="22"/>
        </w:rPr>
        <w:t xml:space="preserve"> dopravního odbavovacího systému</w:t>
      </w:r>
      <w:r w:rsidRPr="0005061C">
        <w:rPr>
          <w:rFonts w:asciiTheme="minorHAnsi" w:hAnsiTheme="minorHAnsi" w:cstheme="minorHAnsi"/>
          <w:b/>
          <w:sz w:val="22"/>
          <w:szCs w:val="22"/>
        </w:rPr>
        <w:t>,</w:t>
      </w:r>
    </w:p>
    <w:p w14:paraId="6E5F8C02" w14:textId="77777777" w:rsidR="00A344F7" w:rsidRDefault="00803C41" w:rsidP="00803C41">
      <w:pPr>
        <w:pStyle w:val="Textodstavce"/>
        <w:numPr>
          <w:ilvl w:val="0"/>
          <w:numId w:val="21"/>
        </w:numPr>
        <w:spacing w:before="0" w:line="280" w:lineRule="atLeast"/>
        <w:rPr>
          <w:rFonts w:asciiTheme="minorHAnsi" w:hAnsiTheme="minorHAnsi" w:cstheme="minorHAnsi"/>
          <w:b/>
          <w:sz w:val="22"/>
          <w:szCs w:val="22"/>
        </w:rPr>
      </w:pPr>
      <w:r w:rsidRPr="0005061C">
        <w:rPr>
          <w:rFonts w:asciiTheme="minorHAnsi" w:hAnsiTheme="minorHAnsi" w:cstheme="minorHAnsi"/>
          <w:b/>
          <w:sz w:val="22"/>
          <w:szCs w:val="22"/>
        </w:rPr>
        <w:t xml:space="preserve">alespoň </w:t>
      </w:r>
      <w:r w:rsidR="00E70EA4">
        <w:rPr>
          <w:rFonts w:asciiTheme="minorHAnsi" w:hAnsiTheme="minorHAnsi" w:cstheme="minorHAnsi"/>
          <w:b/>
          <w:sz w:val="22"/>
          <w:szCs w:val="22"/>
        </w:rPr>
        <w:t>jednu</w:t>
      </w:r>
      <w:r w:rsidRPr="0005061C">
        <w:rPr>
          <w:rFonts w:asciiTheme="minorHAnsi" w:hAnsiTheme="minorHAnsi" w:cstheme="minorHAnsi"/>
          <w:b/>
          <w:sz w:val="22"/>
          <w:szCs w:val="22"/>
        </w:rPr>
        <w:t xml:space="preserve"> významn</w:t>
      </w:r>
      <w:r w:rsidR="00E70EA4">
        <w:rPr>
          <w:rFonts w:asciiTheme="minorHAnsi" w:hAnsiTheme="minorHAnsi" w:cstheme="minorHAnsi"/>
          <w:b/>
          <w:sz w:val="22"/>
          <w:szCs w:val="22"/>
        </w:rPr>
        <w:t>ou</w:t>
      </w:r>
      <w:r w:rsidRPr="0005061C">
        <w:rPr>
          <w:rFonts w:asciiTheme="minorHAnsi" w:hAnsiTheme="minorHAnsi" w:cstheme="minorHAnsi"/>
          <w:b/>
          <w:sz w:val="22"/>
          <w:szCs w:val="22"/>
        </w:rPr>
        <w:t xml:space="preserve"> služb</w:t>
      </w:r>
      <w:r w:rsidR="00E70EA4">
        <w:rPr>
          <w:rFonts w:asciiTheme="minorHAnsi" w:hAnsiTheme="minorHAnsi" w:cstheme="minorHAnsi"/>
          <w:b/>
          <w:sz w:val="22"/>
          <w:szCs w:val="22"/>
        </w:rPr>
        <w:t>u</w:t>
      </w:r>
      <w:r w:rsidRPr="0005061C">
        <w:rPr>
          <w:rFonts w:asciiTheme="minorHAnsi" w:hAnsiTheme="minorHAnsi" w:cstheme="minorHAnsi"/>
          <w:b/>
          <w:sz w:val="22"/>
          <w:szCs w:val="22"/>
        </w:rPr>
        <w:t xml:space="preserve"> v oblasti </w:t>
      </w:r>
      <w:r w:rsidR="00A85C2F">
        <w:rPr>
          <w:rFonts w:asciiTheme="minorHAnsi" w:hAnsiTheme="minorHAnsi" w:cstheme="minorHAnsi"/>
          <w:b/>
          <w:sz w:val="22"/>
          <w:szCs w:val="22"/>
        </w:rPr>
        <w:t>podpory</w:t>
      </w:r>
      <w:r w:rsidR="009E70EB">
        <w:rPr>
          <w:rFonts w:asciiTheme="minorHAnsi" w:hAnsiTheme="minorHAnsi" w:cstheme="minorHAnsi"/>
          <w:b/>
          <w:sz w:val="22"/>
          <w:szCs w:val="22"/>
        </w:rPr>
        <w:t xml:space="preserve"> a provozu</w:t>
      </w:r>
      <w:r w:rsidRPr="0005061C">
        <w:rPr>
          <w:rFonts w:asciiTheme="minorHAnsi" w:hAnsiTheme="minorHAnsi" w:cstheme="minorHAnsi"/>
          <w:b/>
          <w:sz w:val="22"/>
          <w:szCs w:val="22"/>
        </w:rPr>
        <w:t xml:space="preserve"> </w:t>
      </w:r>
      <w:r w:rsidR="00A67E70">
        <w:rPr>
          <w:rFonts w:asciiTheme="minorHAnsi" w:hAnsiTheme="minorHAnsi" w:cstheme="minorHAnsi"/>
          <w:b/>
          <w:sz w:val="22"/>
          <w:szCs w:val="22"/>
        </w:rPr>
        <w:t>SW řešení</w:t>
      </w:r>
      <w:r w:rsidR="00A85C2F">
        <w:rPr>
          <w:rFonts w:asciiTheme="minorHAnsi" w:hAnsiTheme="minorHAnsi" w:cstheme="minorHAnsi"/>
          <w:b/>
          <w:sz w:val="22"/>
          <w:szCs w:val="22"/>
        </w:rPr>
        <w:t xml:space="preserve"> dopravního odbavovacího systému</w:t>
      </w:r>
      <w:r w:rsidR="00A344F7">
        <w:rPr>
          <w:rFonts w:asciiTheme="minorHAnsi" w:hAnsiTheme="minorHAnsi" w:cstheme="minorHAnsi"/>
          <w:b/>
          <w:sz w:val="22"/>
          <w:szCs w:val="22"/>
        </w:rPr>
        <w:t>,</w:t>
      </w:r>
    </w:p>
    <w:p w14:paraId="72175009" w14:textId="74516897" w:rsidR="00803C41" w:rsidRPr="0005061C" w:rsidRDefault="00A344F7" w:rsidP="00803C41">
      <w:pPr>
        <w:pStyle w:val="Textodstavce"/>
        <w:numPr>
          <w:ilvl w:val="0"/>
          <w:numId w:val="21"/>
        </w:numPr>
        <w:spacing w:before="0" w:line="280" w:lineRule="atLeast"/>
        <w:rPr>
          <w:rFonts w:asciiTheme="minorHAnsi" w:hAnsiTheme="minorHAnsi" w:cstheme="minorHAnsi"/>
          <w:b/>
          <w:sz w:val="22"/>
          <w:szCs w:val="22"/>
        </w:rPr>
      </w:pPr>
      <w:r>
        <w:rPr>
          <w:rFonts w:asciiTheme="minorHAnsi" w:hAnsiTheme="minorHAnsi" w:cstheme="minorHAnsi"/>
          <w:b/>
          <w:sz w:val="22"/>
          <w:szCs w:val="22"/>
        </w:rPr>
        <w:t xml:space="preserve">alespoň jednu významnou dodávku v oblasti </w:t>
      </w:r>
      <w:r w:rsidR="00C54B5C" w:rsidRPr="00A85C2F">
        <w:rPr>
          <w:rFonts w:asciiTheme="minorHAnsi" w:hAnsiTheme="minorHAnsi" w:cstheme="minorHAnsi"/>
          <w:b/>
          <w:sz w:val="22"/>
          <w:szCs w:val="22"/>
        </w:rPr>
        <w:t>vytvoření/dodávky</w:t>
      </w:r>
      <w:r>
        <w:rPr>
          <w:rFonts w:asciiTheme="minorHAnsi" w:hAnsiTheme="minorHAnsi" w:cstheme="minorHAnsi"/>
          <w:b/>
          <w:sz w:val="22"/>
          <w:szCs w:val="22"/>
        </w:rPr>
        <w:t xml:space="preserve"> e-</w:t>
      </w:r>
      <w:proofErr w:type="spellStart"/>
      <w:r>
        <w:rPr>
          <w:rFonts w:asciiTheme="minorHAnsi" w:hAnsiTheme="minorHAnsi" w:cstheme="minorHAnsi"/>
          <w:b/>
          <w:sz w:val="22"/>
          <w:szCs w:val="22"/>
        </w:rPr>
        <w:t>shop</w:t>
      </w:r>
      <w:proofErr w:type="spellEnd"/>
      <w:r>
        <w:rPr>
          <w:rFonts w:asciiTheme="minorHAnsi" w:hAnsiTheme="minorHAnsi" w:cstheme="minorHAnsi"/>
          <w:b/>
          <w:sz w:val="22"/>
          <w:szCs w:val="22"/>
        </w:rPr>
        <w:t xml:space="preserve"> řešení</w:t>
      </w:r>
      <w:r w:rsidR="00803C41" w:rsidRPr="0005061C">
        <w:rPr>
          <w:rFonts w:asciiTheme="minorHAnsi" w:hAnsiTheme="minorHAnsi" w:cstheme="minorHAnsi"/>
          <w:b/>
          <w:sz w:val="22"/>
          <w:szCs w:val="22"/>
        </w:rPr>
        <w:t>.</w:t>
      </w:r>
    </w:p>
    <w:p w14:paraId="03665C97" w14:textId="77777777" w:rsidR="00803C41" w:rsidRPr="0005061C" w:rsidRDefault="00803C41" w:rsidP="00803C41">
      <w:pPr>
        <w:spacing w:line="280" w:lineRule="atLeast"/>
        <w:jc w:val="both"/>
        <w:rPr>
          <w:rFonts w:asciiTheme="minorHAnsi" w:hAnsiTheme="minorHAnsi" w:cstheme="minorHAnsi"/>
          <w:b/>
          <w:sz w:val="22"/>
          <w:szCs w:val="22"/>
        </w:rPr>
      </w:pPr>
    </w:p>
    <w:p w14:paraId="08FAAEF4" w14:textId="766589AA" w:rsidR="00803C41" w:rsidRPr="0005061C" w:rsidRDefault="00803C41" w:rsidP="00803C41">
      <w:pPr>
        <w:spacing w:line="280" w:lineRule="atLeast"/>
        <w:jc w:val="both"/>
        <w:rPr>
          <w:rFonts w:asciiTheme="minorHAnsi" w:hAnsiTheme="minorHAnsi" w:cstheme="minorHAnsi"/>
          <w:sz w:val="22"/>
          <w:szCs w:val="22"/>
        </w:rPr>
      </w:pPr>
      <w:r w:rsidRPr="0005061C">
        <w:rPr>
          <w:rFonts w:asciiTheme="minorHAnsi" w:hAnsiTheme="minorHAnsi" w:cstheme="minorHAnsi"/>
          <w:b/>
          <w:sz w:val="22"/>
          <w:szCs w:val="22"/>
        </w:rPr>
        <w:t>Ad 1)</w:t>
      </w:r>
    </w:p>
    <w:p w14:paraId="293B9CFC" w14:textId="13999CE1" w:rsidR="00427793" w:rsidRDefault="00803C41" w:rsidP="00A85C2F">
      <w:p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 xml:space="preserve">Zadavatel v této souvislosti </w:t>
      </w:r>
      <w:r w:rsidRPr="00A85C2F">
        <w:rPr>
          <w:rFonts w:asciiTheme="minorHAnsi" w:hAnsiTheme="minorHAnsi" w:cstheme="minorHAnsi"/>
          <w:sz w:val="22"/>
          <w:szCs w:val="22"/>
        </w:rPr>
        <w:t xml:space="preserve">stanoví, že za </w:t>
      </w:r>
      <w:r w:rsidRPr="00A85C2F">
        <w:rPr>
          <w:rFonts w:asciiTheme="minorHAnsi" w:hAnsiTheme="minorHAnsi" w:cstheme="minorHAnsi"/>
          <w:b/>
          <w:sz w:val="22"/>
          <w:szCs w:val="22"/>
        </w:rPr>
        <w:t xml:space="preserve">významné dodávky v oblasti vytvoření/dodávky </w:t>
      </w:r>
      <w:r w:rsidR="00612F77" w:rsidRPr="00A85C2F">
        <w:rPr>
          <w:rFonts w:asciiTheme="minorHAnsi" w:hAnsiTheme="minorHAnsi" w:cstheme="minorHAnsi"/>
          <w:b/>
          <w:sz w:val="22"/>
          <w:szCs w:val="22"/>
        </w:rPr>
        <w:t>SW řešení</w:t>
      </w:r>
      <w:r w:rsidRPr="00A85C2F">
        <w:rPr>
          <w:rFonts w:asciiTheme="minorHAnsi" w:hAnsiTheme="minorHAnsi" w:cstheme="minorHAnsi"/>
          <w:b/>
          <w:sz w:val="22"/>
          <w:szCs w:val="22"/>
        </w:rPr>
        <w:t xml:space="preserve"> </w:t>
      </w:r>
      <w:r w:rsidR="00A85C2F">
        <w:rPr>
          <w:rFonts w:asciiTheme="minorHAnsi" w:hAnsiTheme="minorHAnsi" w:cstheme="minorHAnsi"/>
          <w:b/>
          <w:sz w:val="22"/>
          <w:szCs w:val="22"/>
        </w:rPr>
        <w:t>dopravního odbavovacího systému</w:t>
      </w:r>
      <w:r w:rsidR="00A85C2F" w:rsidRPr="00A85C2F">
        <w:rPr>
          <w:rFonts w:asciiTheme="minorHAnsi" w:hAnsiTheme="minorHAnsi" w:cstheme="minorHAnsi"/>
          <w:sz w:val="22"/>
          <w:szCs w:val="22"/>
        </w:rPr>
        <w:t xml:space="preserve"> </w:t>
      </w:r>
      <w:r w:rsidRPr="00A85C2F">
        <w:rPr>
          <w:rFonts w:asciiTheme="minorHAnsi" w:hAnsiTheme="minorHAnsi" w:cstheme="minorHAnsi"/>
          <w:sz w:val="22"/>
          <w:szCs w:val="22"/>
        </w:rPr>
        <w:t xml:space="preserve">se pro účely prokázání splnění kvalifikace v tomto zadávacím </w:t>
      </w:r>
      <w:r w:rsidRPr="006410F3">
        <w:rPr>
          <w:rFonts w:asciiTheme="minorHAnsi" w:hAnsiTheme="minorHAnsi" w:cstheme="minorHAnsi"/>
          <w:sz w:val="22"/>
          <w:szCs w:val="22"/>
        </w:rPr>
        <w:t xml:space="preserve">řízení považují dodávky v oblasti vytvoření/dodávek </w:t>
      </w:r>
      <w:r w:rsidR="00612F77" w:rsidRPr="006410F3">
        <w:rPr>
          <w:rFonts w:asciiTheme="minorHAnsi" w:hAnsiTheme="minorHAnsi" w:cstheme="minorHAnsi"/>
          <w:sz w:val="22"/>
          <w:szCs w:val="22"/>
        </w:rPr>
        <w:t>SW řešení</w:t>
      </w:r>
      <w:r w:rsidRPr="006410F3">
        <w:rPr>
          <w:rFonts w:asciiTheme="minorHAnsi" w:hAnsiTheme="minorHAnsi" w:cstheme="minorHAnsi"/>
          <w:sz w:val="22"/>
          <w:szCs w:val="22"/>
        </w:rPr>
        <w:t xml:space="preserve"> </w:t>
      </w:r>
      <w:r w:rsidR="00E70EA4" w:rsidRPr="006410F3">
        <w:rPr>
          <w:rFonts w:asciiTheme="minorHAnsi" w:hAnsiTheme="minorHAnsi" w:cstheme="minorHAnsi"/>
          <w:sz w:val="22"/>
          <w:szCs w:val="22"/>
        </w:rPr>
        <w:t>dopravních odbavovacích systémů pro veřejnou dopravu</w:t>
      </w:r>
      <w:r w:rsidR="006B67D8">
        <w:rPr>
          <w:rFonts w:asciiTheme="minorHAnsi" w:hAnsiTheme="minorHAnsi" w:cstheme="minorHAnsi"/>
          <w:sz w:val="22"/>
          <w:szCs w:val="22"/>
        </w:rPr>
        <w:t>, kterými</w:t>
      </w:r>
      <w:r w:rsidR="006B67D8" w:rsidRPr="006B67D8">
        <w:rPr>
          <w:rFonts w:asciiTheme="minorHAnsi" w:hAnsiTheme="minorHAnsi" w:cstheme="minorHAnsi"/>
          <w:sz w:val="22"/>
          <w:szCs w:val="22"/>
        </w:rPr>
        <w:t xml:space="preserve"> se pro účely prokazování kvalifikace</w:t>
      </w:r>
      <w:r w:rsidR="006B67D8" w:rsidRPr="00A60FDD">
        <w:rPr>
          <w:rFonts w:asciiTheme="minorHAnsi" w:hAnsiTheme="minorHAnsi" w:cstheme="minorHAnsi"/>
          <w:sz w:val="22"/>
          <w:szCs w:val="22"/>
        </w:rPr>
        <w:t xml:space="preserve"> rozumí systém</w:t>
      </w:r>
      <w:r w:rsidR="006B67D8">
        <w:rPr>
          <w:rFonts w:asciiTheme="minorHAnsi" w:hAnsiTheme="minorHAnsi" w:cstheme="minorHAnsi"/>
          <w:sz w:val="22"/>
          <w:szCs w:val="22"/>
        </w:rPr>
        <w:t>y</w:t>
      </w:r>
      <w:r w:rsidR="006B67D8" w:rsidRPr="00A60FDD">
        <w:rPr>
          <w:rFonts w:asciiTheme="minorHAnsi" w:hAnsiTheme="minorHAnsi" w:cstheme="minorHAnsi"/>
          <w:sz w:val="22"/>
          <w:szCs w:val="22"/>
        </w:rPr>
        <w:t xml:space="preserve"> pro vystavování a prodej jízdních dokladů, jejich následnou kontrolu a s</w:t>
      </w:r>
      <w:r w:rsidR="006B67D8">
        <w:rPr>
          <w:rFonts w:asciiTheme="minorHAnsi" w:hAnsiTheme="minorHAnsi" w:cstheme="minorHAnsi"/>
          <w:sz w:val="22"/>
          <w:szCs w:val="22"/>
        </w:rPr>
        <w:t xml:space="preserve"> </w:t>
      </w:r>
      <w:r w:rsidR="006B67D8" w:rsidRPr="00A60FDD">
        <w:rPr>
          <w:rFonts w:asciiTheme="minorHAnsi" w:hAnsiTheme="minorHAnsi" w:cstheme="minorHAnsi"/>
          <w:sz w:val="22"/>
          <w:szCs w:val="22"/>
        </w:rPr>
        <w:t>tím související proces</w:t>
      </w:r>
      <w:r w:rsidR="006B67D8">
        <w:rPr>
          <w:rFonts w:asciiTheme="minorHAnsi" w:hAnsiTheme="minorHAnsi" w:cstheme="minorHAnsi"/>
          <w:sz w:val="22"/>
          <w:szCs w:val="22"/>
        </w:rPr>
        <w:t>y</w:t>
      </w:r>
      <w:r w:rsidRPr="006410F3">
        <w:rPr>
          <w:rFonts w:asciiTheme="minorHAnsi" w:hAnsiTheme="minorHAnsi" w:cstheme="minorHAnsi"/>
          <w:sz w:val="22"/>
          <w:szCs w:val="22"/>
        </w:rPr>
        <w:t xml:space="preserve">, pokud předmětem každé z těchto významných dodávek byla </w:t>
      </w:r>
      <w:r w:rsidRPr="00916216">
        <w:rPr>
          <w:rFonts w:asciiTheme="minorHAnsi" w:hAnsiTheme="minorHAnsi" w:cstheme="minorHAnsi"/>
          <w:sz w:val="22"/>
          <w:szCs w:val="22"/>
        </w:rPr>
        <w:t xml:space="preserve">komplexní dodávka </w:t>
      </w:r>
      <w:r w:rsidR="00E70EA4" w:rsidRPr="00916216">
        <w:rPr>
          <w:rFonts w:asciiTheme="minorHAnsi" w:hAnsiTheme="minorHAnsi" w:cstheme="minorHAnsi"/>
          <w:sz w:val="22"/>
          <w:szCs w:val="22"/>
        </w:rPr>
        <w:t>SW řešení</w:t>
      </w:r>
      <w:r w:rsidRPr="00916216">
        <w:rPr>
          <w:rFonts w:asciiTheme="minorHAnsi" w:hAnsiTheme="minorHAnsi" w:cstheme="minorHAnsi"/>
          <w:sz w:val="22"/>
          <w:szCs w:val="22"/>
        </w:rPr>
        <w:t xml:space="preserve"> </w:t>
      </w:r>
      <w:r w:rsidR="00A85C2F" w:rsidRPr="00916216">
        <w:rPr>
          <w:rFonts w:asciiTheme="minorHAnsi" w:hAnsiTheme="minorHAnsi" w:cstheme="minorHAnsi"/>
          <w:sz w:val="22"/>
          <w:szCs w:val="22"/>
        </w:rPr>
        <w:t xml:space="preserve">dopravního odbavovacího systému </w:t>
      </w:r>
      <w:r w:rsidRPr="00916216">
        <w:rPr>
          <w:rFonts w:asciiTheme="minorHAnsi" w:hAnsiTheme="minorHAnsi" w:cstheme="minorHAnsi"/>
          <w:sz w:val="22"/>
          <w:szCs w:val="22"/>
        </w:rPr>
        <w:t xml:space="preserve">(tj. analýza, návrh, realizace, </w:t>
      </w:r>
      <w:r w:rsidR="006746F2" w:rsidRPr="00916216">
        <w:rPr>
          <w:rFonts w:asciiTheme="minorHAnsi" w:hAnsiTheme="minorHAnsi" w:cstheme="minorHAnsi"/>
          <w:sz w:val="22"/>
          <w:szCs w:val="22"/>
        </w:rPr>
        <w:t xml:space="preserve">implementace, </w:t>
      </w:r>
      <w:r w:rsidR="00E70EA4" w:rsidRPr="00916216">
        <w:rPr>
          <w:rFonts w:asciiTheme="minorHAnsi" w:hAnsiTheme="minorHAnsi" w:cstheme="minorHAnsi"/>
          <w:sz w:val="22"/>
          <w:szCs w:val="22"/>
        </w:rPr>
        <w:t>testování a uvedení do provozu)</w:t>
      </w:r>
      <w:r w:rsidR="00997CD2" w:rsidRPr="00916216">
        <w:rPr>
          <w:rFonts w:asciiTheme="minorHAnsi" w:hAnsiTheme="minorHAnsi" w:cstheme="minorHAnsi"/>
          <w:sz w:val="22"/>
          <w:szCs w:val="22"/>
        </w:rPr>
        <w:t xml:space="preserve"> </w:t>
      </w:r>
      <w:r w:rsidR="00427793" w:rsidRPr="00916216">
        <w:rPr>
          <w:rFonts w:asciiTheme="minorHAnsi" w:hAnsiTheme="minorHAnsi" w:cstheme="minorHAnsi"/>
          <w:sz w:val="22"/>
          <w:szCs w:val="22"/>
        </w:rPr>
        <w:t>s těmito parametry:</w:t>
      </w:r>
    </w:p>
    <w:p w14:paraId="00D03246" w14:textId="0B735891" w:rsidR="008967A5" w:rsidRPr="00916216" w:rsidRDefault="008967A5" w:rsidP="00A85C2F">
      <w:pPr>
        <w:spacing w:after="120" w:line="280" w:lineRule="atLeast"/>
        <w:jc w:val="both"/>
        <w:rPr>
          <w:rFonts w:asciiTheme="minorHAnsi" w:hAnsiTheme="minorHAnsi" w:cstheme="minorHAnsi"/>
          <w:sz w:val="22"/>
          <w:szCs w:val="22"/>
        </w:rPr>
      </w:pPr>
      <w:r>
        <w:rPr>
          <w:rFonts w:asciiTheme="minorHAnsi" w:hAnsiTheme="minorHAnsi" w:cstheme="minorHAnsi"/>
          <w:sz w:val="22"/>
          <w:szCs w:val="22"/>
        </w:rPr>
        <w:t>Dopravní odbavovací systém:</w:t>
      </w:r>
    </w:p>
    <w:p w14:paraId="2C8567A2" w14:textId="3FC511F6" w:rsidR="00427793" w:rsidRPr="00366646" w:rsidRDefault="00BC2238" w:rsidP="00916216">
      <w:pPr>
        <w:pStyle w:val="Odstavecseseznamem"/>
        <w:numPr>
          <w:ilvl w:val="0"/>
          <w:numId w:val="38"/>
        </w:numPr>
        <w:spacing w:after="120" w:line="280" w:lineRule="atLeast"/>
        <w:jc w:val="both"/>
        <w:rPr>
          <w:rFonts w:asciiTheme="minorHAnsi" w:hAnsiTheme="minorHAnsi" w:cstheme="minorHAnsi"/>
          <w:sz w:val="22"/>
          <w:szCs w:val="22"/>
        </w:rPr>
      </w:pPr>
      <w:r>
        <w:rPr>
          <w:rFonts w:asciiTheme="minorHAnsi" w:hAnsiTheme="minorHAnsi" w:cstheme="minorHAnsi"/>
          <w:sz w:val="22"/>
          <w:szCs w:val="22"/>
        </w:rPr>
        <w:t>přes který</w:t>
      </w:r>
      <w:r w:rsidR="008967A5" w:rsidRPr="00916216">
        <w:rPr>
          <w:rFonts w:asciiTheme="minorHAnsi" w:hAnsiTheme="minorHAnsi" w:cstheme="minorHAnsi"/>
          <w:sz w:val="22"/>
          <w:szCs w:val="22"/>
        </w:rPr>
        <w:t xml:space="preserve"> </w:t>
      </w:r>
      <w:r>
        <w:rPr>
          <w:rFonts w:asciiTheme="minorHAnsi" w:hAnsiTheme="minorHAnsi" w:cstheme="minorHAnsi"/>
          <w:sz w:val="22"/>
          <w:szCs w:val="22"/>
        </w:rPr>
        <w:t>je odbaveno</w:t>
      </w:r>
      <w:r w:rsidR="00997CD2" w:rsidRPr="0078580D">
        <w:rPr>
          <w:rFonts w:asciiTheme="minorHAnsi" w:hAnsiTheme="minorHAnsi" w:cstheme="minorHAnsi"/>
          <w:sz w:val="22"/>
          <w:szCs w:val="22"/>
        </w:rPr>
        <w:t xml:space="preserve"> alespoň </w:t>
      </w:r>
      <w:r w:rsidR="000537D1" w:rsidRPr="0078580D">
        <w:rPr>
          <w:rFonts w:asciiTheme="minorHAnsi" w:hAnsiTheme="minorHAnsi" w:cstheme="minorHAnsi"/>
          <w:sz w:val="22"/>
          <w:szCs w:val="22"/>
        </w:rPr>
        <w:t xml:space="preserve">3 </w:t>
      </w:r>
      <w:r w:rsidR="00997CD2" w:rsidRPr="0078580D">
        <w:rPr>
          <w:rFonts w:asciiTheme="minorHAnsi" w:hAnsiTheme="minorHAnsi" w:cstheme="minorHAnsi"/>
          <w:sz w:val="22"/>
          <w:szCs w:val="22"/>
        </w:rPr>
        <w:t xml:space="preserve">mil. </w:t>
      </w:r>
      <w:r w:rsidR="00997CD2" w:rsidRPr="00366646">
        <w:rPr>
          <w:rFonts w:asciiTheme="minorHAnsi" w:hAnsiTheme="minorHAnsi" w:cstheme="minorHAnsi"/>
          <w:sz w:val="22"/>
          <w:szCs w:val="22"/>
        </w:rPr>
        <w:t>cestujících ročně</w:t>
      </w:r>
      <w:r w:rsidR="00E00FC0" w:rsidRPr="00366646">
        <w:rPr>
          <w:rFonts w:asciiTheme="minorHAnsi" w:hAnsiTheme="minorHAnsi" w:cstheme="minorHAnsi"/>
          <w:sz w:val="22"/>
          <w:szCs w:val="22"/>
        </w:rPr>
        <w:t>,</w:t>
      </w:r>
    </w:p>
    <w:p w14:paraId="3B7EFB37" w14:textId="7D5BF30C" w:rsidR="009D1AC5" w:rsidRPr="00366646" w:rsidRDefault="00BC2238" w:rsidP="00916216">
      <w:pPr>
        <w:pStyle w:val="Odstavecseseznamem"/>
        <w:numPr>
          <w:ilvl w:val="0"/>
          <w:numId w:val="38"/>
        </w:numPr>
        <w:spacing w:after="120" w:line="280" w:lineRule="atLeast"/>
        <w:jc w:val="both"/>
        <w:rPr>
          <w:rFonts w:asciiTheme="minorHAnsi" w:hAnsiTheme="minorHAnsi" w:cstheme="minorHAnsi"/>
          <w:sz w:val="22"/>
          <w:szCs w:val="22"/>
        </w:rPr>
      </w:pPr>
      <w:r w:rsidRPr="00366646">
        <w:rPr>
          <w:rFonts w:asciiTheme="minorHAnsi" w:hAnsiTheme="minorHAnsi" w:cstheme="minorHAnsi"/>
          <w:sz w:val="22"/>
          <w:szCs w:val="22"/>
        </w:rPr>
        <w:t>zahrnuje</w:t>
      </w:r>
      <w:r w:rsidR="009D1AC5" w:rsidRPr="00366646">
        <w:rPr>
          <w:rFonts w:asciiTheme="minorHAnsi" w:hAnsiTheme="minorHAnsi" w:cstheme="minorHAnsi"/>
          <w:sz w:val="22"/>
          <w:szCs w:val="22"/>
        </w:rPr>
        <w:t xml:space="preserve"> dopravce z</w:t>
      </w:r>
      <w:r w:rsidR="000B10DE" w:rsidRPr="00366646">
        <w:rPr>
          <w:rFonts w:asciiTheme="minorHAnsi" w:hAnsiTheme="minorHAnsi" w:cstheme="minorHAnsi"/>
          <w:sz w:val="22"/>
          <w:szCs w:val="22"/>
        </w:rPr>
        <w:t xml:space="preserve"> alespoň dvou (2) následujících druhů dopravy: městské hromadné, železniční a příměstské </w:t>
      </w:r>
      <w:r w:rsidR="008D2827" w:rsidRPr="00366646">
        <w:rPr>
          <w:rFonts w:asciiTheme="minorHAnsi" w:hAnsiTheme="minorHAnsi" w:cstheme="minorHAnsi"/>
          <w:sz w:val="22"/>
          <w:szCs w:val="22"/>
        </w:rPr>
        <w:t xml:space="preserve">či regionální </w:t>
      </w:r>
      <w:r w:rsidR="000B10DE" w:rsidRPr="00366646">
        <w:rPr>
          <w:rFonts w:asciiTheme="minorHAnsi" w:hAnsiTheme="minorHAnsi" w:cstheme="minorHAnsi"/>
          <w:sz w:val="22"/>
          <w:szCs w:val="22"/>
        </w:rPr>
        <w:t xml:space="preserve">autobusové dopravy (tzv. multimodální systém) </w:t>
      </w:r>
      <w:r w:rsidR="009D1AC5" w:rsidRPr="00366646">
        <w:rPr>
          <w:rFonts w:asciiTheme="minorHAnsi" w:hAnsiTheme="minorHAnsi" w:cstheme="minorHAnsi"/>
          <w:sz w:val="22"/>
          <w:szCs w:val="22"/>
        </w:rPr>
        <w:t>na jeden nosič</w:t>
      </w:r>
      <w:r w:rsidR="000B10DE" w:rsidRPr="00366646">
        <w:rPr>
          <w:rFonts w:asciiTheme="minorHAnsi" w:hAnsiTheme="minorHAnsi" w:cstheme="minorHAnsi"/>
          <w:sz w:val="22"/>
          <w:szCs w:val="22"/>
        </w:rPr>
        <w:t>,</w:t>
      </w:r>
    </w:p>
    <w:p w14:paraId="7F50178E" w14:textId="616384A2" w:rsidR="008967A5" w:rsidRDefault="004C1DB3" w:rsidP="00916216">
      <w:pPr>
        <w:pStyle w:val="Odstavecseseznamem"/>
        <w:numPr>
          <w:ilvl w:val="0"/>
          <w:numId w:val="38"/>
        </w:numPr>
        <w:spacing w:after="120" w:line="280" w:lineRule="atLeast"/>
        <w:jc w:val="both"/>
        <w:rPr>
          <w:rFonts w:asciiTheme="minorHAnsi" w:hAnsiTheme="minorHAnsi" w:cstheme="minorHAnsi"/>
          <w:sz w:val="22"/>
          <w:szCs w:val="22"/>
        </w:rPr>
      </w:pPr>
      <w:r w:rsidRPr="0078580D">
        <w:rPr>
          <w:rFonts w:asciiTheme="minorHAnsi" w:hAnsiTheme="minorHAnsi" w:cstheme="minorHAnsi"/>
          <w:sz w:val="22"/>
          <w:szCs w:val="22"/>
        </w:rPr>
        <w:t>eviduj</w:t>
      </w:r>
      <w:r w:rsidR="00427793" w:rsidRPr="0078580D">
        <w:rPr>
          <w:rFonts w:asciiTheme="minorHAnsi" w:hAnsiTheme="minorHAnsi" w:cstheme="minorHAnsi"/>
          <w:sz w:val="22"/>
          <w:szCs w:val="22"/>
        </w:rPr>
        <w:t>e</w:t>
      </w:r>
      <w:r w:rsidRPr="0078580D">
        <w:rPr>
          <w:rFonts w:asciiTheme="minorHAnsi" w:hAnsiTheme="minorHAnsi" w:cstheme="minorHAnsi"/>
          <w:sz w:val="22"/>
          <w:szCs w:val="22"/>
        </w:rPr>
        <w:t xml:space="preserve"> odbavovací zařízení dopravců v počtu minimálně </w:t>
      </w:r>
      <w:r w:rsidR="00A344F7">
        <w:rPr>
          <w:rFonts w:asciiTheme="minorHAnsi" w:hAnsiTheme="minorHAnsi" w:cstheme="minorHAnsi"/>
          <w:sz w:val="22"/>
          <w:szCs w:val="22"/>
        </w:rPr>
        <w:t>25</w:t>
      </w:r>
      <w:r w:rsidR="009B2C9B">
        <w:rPr>
          <w:rFonts w:asciiTheme="minorHAnsi" w:hAnsiTheme="minorHAnsi" w:cstheme="minorHAnsi"/>
          <w:sz w:val="22"/>
          <w:szCs w:val="22"/>
        </w:rPr>
        <w:t>0</w:t>
      </w:r>
      <w:r w:rsidRPr="0078580D">
        <w:rPr>
          <w:rFonts w:asciiTheme="minorHAnsi" w:hAnsiTheme="minorHAnsi" w:cstheme="minorHAnsi"/>
          <w:sz w:val="22"/>
          <w:szCs w:val="22"/>
        </w:rPr>
        <w:t xml:space="preserve"> </w:t>
      </w:r>
      <w:r w:rsidR="00E00FC0" w:rsidRPr="0078580D">
        <w:rPr>
          <w:rFonts w:asciiTheme="minorHAnsi" w:hAnsiTheme="minorHAnsi" w:cstheme="minorHAnsi"/>
          <w:sz w:val="22"/>
          <w:szCs w:val="22"/>
        </w:rPr>
        <w:t>ks</w:t>
      </w:r>
      <w:r w:rsidR="00427793" w:rsidRPr="0078580D">
        <w:rPr>
          <w:rFonts w:asciiTheme="minorHAnsi" w:hAnsiTheme="minorHAnsi" w:cstheme="minorHAnsi"/>
          <w:sz w:val="22"/>
          <w:szCs w:val="22"/>
        </w:rPr>
        <w:t>,</w:t>
      </w:r>
    </w:p>
    <w:p w14:paraId="41E43895" w14:textId="548E4CA1" w:rsidR="00065A34" w:rsidRPr="0078580D" w:rsidRDefault="00366646" w:rsidP="00916216">
      <w:pPr>
        <w:pStyle w:val="Odstavecseseznamem"/>
        <w:numPr>
          <w:ilvl w:val="0"/>
          <w:numId w:val="38"/>
        </w:numPr>
        <w:spacing w:after="120" w:line="280" w:lineRule="atLeast"/>
        <w:jc w:val="both"/>
        <w:rPr>
          <w:rFonts w:asciiTheme="minorHAnsi" w:hAnsiTheme="minorHAnsi" w:cstheme="minorHAnsi"/>
          <w:sz w:val="22"/>
          <w:szCs w:val="22"/>
        </w:rPr>
      </w:pPr>
      <w:r>
        <w:rPr>
          <w:rFonts w:asciiTheme="minorHAnsi" w:hAnsiTheme="minorHAnsi" w:cstheme="minorHAnsi"/>
          <w:sz w:val="22"/>
          <w:szCs w:val="22"/>
        </w:rPr>
        <w:t>je využit alespoň</w:t>
      </w:r>
      <w:r w:rsidR="00065A34">
        <w:rPr>
          <w:rFonts w:asciiTheme="minorHAnsi" w:hAnsiTheme="minorHAnsi" w:cstheme="minorHAnsi"/>
          <w:sz w:val="22"/>
          <w:szCs w:val="22"/>
        </w:rPr>
        <w:t xml:space="preserve"> dv</w:t>
      </w:r>
      <w:r>
        <w:rPr>
          <w:rFonts w:asciiTheme="minorHAnsi" w:hAnsiTheme="minorHAnsi" w:cstheme="minorHAnsi"/>
          <w:sz w:val="22"/>
          <w:szCs w:val="22"/>
        </w:rPr>
        <w:t>ěma</w:t>
      </w:r>
      <w:r w:rsidR="00065A34">
        <w:rPr>
          <w:rFonts w:asciiTheme="minorHAnsi" w:hAnsiTheme="minorHAnsi" w:cstheme="minorHAnsi"/>
          <w:sz w:val="22"/>
          <w:szCs w:val="22"/>
        </w:rPr>
        <w:t xml:space="preserve"> (2) různ</w:t>
      </w:r>
      <w:r>
        <w:rPr>
          <w:rFonts w:asciiTheme="minorHAnsi" w:hAnsiTheme="minorHAnsi" w:cstheme="minorHAnsi"/>
          <w:sz w:val="22"/>
          <w:szCs w:val="22"/>
        </w:rPr>
        <w:t>ými</w:t>
      </w:r>
      <w:r w:rsidR="00065A34">
        <w:rPr>
          <w:rFonts w:asciiTheme="minorHAnsi" w:hAnsiTheme="minorHAnsi" w:cstheme="minorHAnsi"/>
          <w:sz w:val="22"/>
          <w:szCs w:val="22"/>
        </w:rPr>
        <w:t xml:space="preserve"> dopravc</w:t>
      </w:r>
      <w:r>
        <w:rPr>
          <w:rFonts w:asciiTheme="minorHAnsi" w:hAnsiTheme="minorHAnsi" w:cstheme="minorHAnsi"/>
          <w:sz w:val="22"/>
          <w:szCs w:val="22"/>
        </w:rPr>
        <w:t>i</w:t>
      </w:r>
      <w:r w:rsidR="00065A34">
        <w:rPr>
          <w:rFonts w:asciiTheme="minorHAnsi" w:hAnsiTheme="minorHAnsi" w:cstheme="minorHAnsi"/>
          <w:sz w:val="22"/>
          <w:szCs w:val="22"/>
        </w:rPr>
        <w:t>.</w:t>
      </w:r>
    </w:p>
    <w:p w14:paraId="6E3BB637" w14:textId="568F02D4" w:rsidR="00803C41" w:rsidRPr="0078580D" w:rsidRDefault="00803C41" w:rsidP="00803C41">
      <w:pPr>
        <w:spacing w:after="120" w:line="280" w:lineRule="atLeast"/>
        <w:jc w:val="both"/>
        <w:rPr>
          <w:rFonts w:asciiTheme="minorHAnsi" w:hAnsiTheme="minorHAnsi" w:cstheme="minorHAnsi"/>
          <w:sz w:val="22"/>
          <w:szCs w:val="22"/>
        </w:rPr>
      </w:pPr>
      <w:r w:rsidRPr="0078580D">
        <w:rPr>
          <w:rFonts w:asciiTheme="minorHAnsi" w:hAnsiTheme="minorHAnsi" w:cstheme="minorHAnsi"/>
          <w:sz w:val="22"/>
          <w:szCs w:val="22"/>
        </w:rPr>
        <w:t xml:space="preserve">Finanční objem všech významných dodávek v oblasti dodávky </w:t>
      </w:r>
      <w:r w:rsidR="009E70EB" w:rsidRPr="0078580D">
        <w:rPr>
          <w:rFonts w:asciiTheme="minorHAnsi" w:hAnsiTheme="minorHAnsi" w:cstheme="minorHAnsi"/>
          <w:sz w:val="22"/>
          <w:szCs w:val="22"/>
        </w:rPr>
        <w:t>SW řešení dopravního odbavovacího systému</w:t>
      </w:r>
      <w:r w:rsidRPr="0078580D">
        <w:rPr>
          <w:rFonts w:asciiTheme="minorHAnsi" w:hAnsiTheme="minorHAnsi" w:cstheme="minorHAnsi"/>
          <w:sz w:val="22"/>
          <w:szCs w:val="22"/>
        </w:rPr>
        <w:t xml:space="preserve"> (ad 1) musí celkově dosáhnout v posledních 3 letech </w:t>
      </w:r>
      <w:r w:rsidRPr="0078580D">
        <w:rPr>
          <w:rFonts w:asciiTheme="minorHAnsi" w:hAnsiTheme="minorHAnsi" w:cstheme="minorHAnsi"/>
          <w:b/>
          <w:sz w:val="22"/>
          <w:szCs w:val="22"/>
        </w:rPr>
        <w:t xml:space="preserve">minimálně </w:t>
      </w:r>
      <w:r w:rsidR="00543E43" w:rsidRPr="0078580D">
        <w:rPr>
          <w:rFonts w:asciiTheme="minorHAnsi" w:hAnsiTheme="minorHAnsi" w:cstheme="minorHAnsi"/>
          <w:b/>
          <w:sz w:val="22"/>
          <w:szCs w:val="22"/>
        </w:rPr>
        <w:t xml:space="preserve">2 </w:t>
      </w:r>
      <w:r w:rsidRPr="0078580D">
        <w:rPr>
          <w:rFonts w:asciiTheme="minorHAnsi" w:hAnsiTheme="minorHAnsi" w:cstheme="minorHAnsi"/>
          <w:b/>
          <w:sz w:val="22"/>
          <w:szCs w:val="22"/>
        </w:rPr>
        <w:t>mil. Kč bez DPH</w:t>
      </w:r>
      <w:r w:rsidR="009E70EB" w:rsidRPr="0078580D">
        <w:rPr>
          <w:rFonts w:asciiTheme="minorHAnsi" w:hAnsiTheme="minorHAnsi" w:cstheme="minorHAnsi"/>
          <w:sz w:val="22"/>
          <w:szCs w:val="22"/>
        </w:rPr>
        <w:t>.</w:t>
      </w:r>
      <w:r w:rsidR="00543E43" w:rsidRPr="0078580D">
        <w:rPr>
          <w:rFonts w:asciiTheme="minorHAnsi" w:hAnsiTheme="minorHAnsi" w:cstheme="minorHAnsi"/>
          <w:sz w:val="22"/>
          <w:szCs w:val="22"/>
        </w:rPr>
        <w:t xml:space="preserve"> Finančním objemem se </w:t>
      </w:r>
      <w:r w:rsidR="00E334A9" w:rsidRPr="0078580D">
        <w:rPr>
          <w:rFonts w:asciiTheme="minorHAnsi" w:hAnsiTheme="minorHAnsi" w:cstheme="minorHAnsi"/>
          <w:sz w:val="22"/>
          <w:szCs w:val="22"/>
        </w:rPr>
        <w:t xml:space="preserve">v případě významných dodávek dle tohoto bodu kvalifikační dokumentace </w:t>
      </w:r>
      <w:r w:rsidR="00543E43" w:rsidRPr="0078580D">
        <w:rPr>
          <w:rFonts w:asciiTheme="minorHAnsi" w:hAnsiTheme="minorHAnsi" w:cstheme="minorHAnsi"/>
          <w:sz w:val="22"/>
          <w:szCs w:val="22"/>
        </w:rPr>
        <w:t>rozumí výše úplaty dodavateli, kterou získal za plnění významné dodávky / služby.</w:t>
      </w:r>
    </w:p>
    <w:p w14:paraId="03CA597D" w14:textId="1C2914B2" w:rsidR="00803C41" w:rsidRPr="0078580D" w:rsidRDefault="00803C41" w:rsidP="00803C41">
      <w:pPr>
        <w:spacing w:after="120" w:line="280" w:lineRule="atLeast"/>
        <w:jc w:val="both"/>
        <w:rPr>
          <w:rFonts w:asciiTheme="minorHAnsi" w:hAnsiTheme="minorHAnsi" w:cstheme="minorHAnsi"/>
          <w:sz w:val="22"/>
          <w:szCs w:val="22"/>
        </w:rPr>
      </w:pPr>
      <w:r w:rsidRPr="0078580D">
        <w:rPr>
          <w:rFonts w:asciiTheme="minorHAnsi" w:hAnsiTheme="minorHAnsi" w:cstheme="minorHAnsi"/>
          <w:sz w:val="22"/>
          <w:szCs w:val="22"/>
        </w:rPr>
        <w:t xml:space="preserve">Pro vyloučení pochybností zadavatel uvádí, že poskytnutí významných dodávek v oblasti vytvoření/dodávky </w:t>
      </w:r>
      <w:r w:rsidR="009E70EB" w:rsidRPr="0078580D">
        <w:rPr>
          <w:rFonts w:asciiTheme="minorHAnsi" w:hAnsiTheme="minorHAnsi" w:cstheme="minorHAnsi"/>
          <w:sz w:val="22"/>
          <w:szCs w:val="22"/>
        </w:rPr>
        <w:t>SW řešení dopravního odbavovacího systému</w:t>
      </w:r>
      <w:r w:rsidRPr="0078580D">
        <w:rPr>
          <w:rFonts w:asciiTheme="minorHAnsi" w:hAnsiTheme="minorHAnsi" w:cstheme="minorHAnsi"/>
          <w:sz w:val="22"/>
          <w:szCs w:val="22"/>
        </w:rPr>
        <w:t xml:space="preserve"> může dodavatel prokázat jednou či více dodávkami, pokud:</w:t>
      </w:r>
    </w:p>
    <w:p w14:paraId="65F29C95" w14:textId="139C324D" w:rsidR="00803C41" w:rsidRPr="0078580D" w:rsidRDefault="00803C41" w:rsidP="00803C41">
      <w:pPr>
        <w:pStyle w:val="Odstavecseseznamem"/>
        <w:numPr>
          <w:ilvl w:val="0"/>
          <w:numId w:val="23"/>
        </w:numPr>
        <w:spacing w:after="120" w:line="280" w:lineRule="atLeast"/>
        <w:jc w:val="both"/>
        <w:rPr>
          <w:rFonts w:asciiTheme="minorHAnsi" w:hAnsiTheme="minorHAnsi" w:cstheme="minorHAnsi"/>
          <w:sz w:val="22"/>
          <w:szCs w:val="22"/>
        </w:rPr>
      </w:pPr>
      <w:r w:rsidRPr="0078580D">
        <w:rPr>
          <w:rFonts w:asciiTheme="minorHAnsi" w:hAnsiTheme="minorHAnsi" w:cstheme="minorHAnsi"/>
          <w:sz w:val="22"/>
          <w:szCs w:val="22"/>
        </w:rPr>
        <w:t>veškeré tyto dodávky budou svým předmětem spadat do významných dodávek požadovaných zadavatelem;</w:t>
      </w:r>
      <w:r w:rsidR="00A85C2F" w:rsidRPr="0078580D">
        <w:rPr>
          <w:rFonts w:asciiTheme="minorHAnsi" w:hAnsiTheme="minorHAnsi" w:cstheme="minorHAnsi"/>
          <w:sz w:val="22"/>
          <w:szCs w:val="22"/>
        </w:rPr>
        <w:t xml:space="preserve"> a současně</w:t>
      </w:r>
    </w:p>
    <w:p w14:paraId="582F93D6" w14:textId="4E1B94B5" w:rsidR="00997CD2" w:rsidRPr="0078580D" w:rsidRDefault="00803C41" w:rsidP="00997CD2">
      <w:pPr>
        <w:pStyle w:val="Odstavecseseznamem"/>
        <w:numPr>
          <w:ilvl w:val="0"/>
          <w:numId w:val="23"/>
        </w:numPr>
        <w:spacing w:after="120" w:line="280" w:lineRule="atLeast"/>
        <w:jc w:val="both"/>
        <w:rPr>
          <w:rFonts w:asciiTheme="minorHAnsi" w:hAnsiTheme="minorHAnsi" w:cstheme="minorHAnsi"/>
          <w:sz w:val="22"/>
          <w:szCs w:val="22"/>
        </w:rPr>
      </w:pPr>
      <w:r w:rsidRPr="0078580D">
        <w:rPr>
          <w:rFonts w:asciiTheme="minorHAnsi" w:hAnsiTheme="minorHAnsi" w:cstheme="minorHAnsi"/>
          <w:sz w:val="22"/>
          <w:szCs w:val="22"/>
        </w:rPr>
        <w:t xml:space="preserve">objem těchto významných dodávek dosáhl v součtu v posledních 3 letech </w:t>
      </w:r>
      <w:r w:rsidRPr="0078580D">
        <w:rPr>
          <w:rFonts w:asciiTheme="minorHAnsi" w:hAnsiTheme="minorHAnsi" w:cstheme="minorHAnsi"/>
          <w:b/>
          <w:sz w:val="22"/>
          <w:szCs w:val="22"/>
        </w:rPr>
        <w:t>v součtu</w:t>
      </w:r>
      <w:r w:rsidRPr="0078580D">
        <w:rPr>
          <w:rFonts w:asciiTheme="minorHAnsi" w:hAnsiTheme="minorHAnsi" w:cstheme="minorHAnsi"/>
          <w:sz w:val="22"/>
          <w:szCs w:val="22"/>
        </w:rPr>
        <w:t xml:space="preserve"> </w:t>
      </w:r>
      <w:r w:rsidRPr="0078580D">
        <w:rPr>
          <w:rFonts w:asciiTheme="minorHAnsi" w:hAnsiTheme="minorHAnsi" w:cstheme="minorHAnsi"/>
          <w:b/>
          <w:sz w:val="22"/>
          <w:szCs w:val="22"/>
        </w:rPr>
        <w:t xml:space="preserve">minimálně </w:t>
      </w:r>
      <w:r w:rsidR="00543E43" w:rsidRPr="0078580D">
        <w:rPr>
          <w:rFonts w:asciiTheme="minorHAnsi" w:hAnsiTheme="minorHAnsi" w:cstheme="minorHAnsi"/>
          <w:b/>
          <w:sz w:val="22"/>
          <w:szCs w:val="22"/>
        </w:rPr>
        <w:t xml:space="preserve">2 </w:t>
      </w:r>
      <w:r w:rsidRPr="0078580D">
        <w:rPr>
          <w:rFonts w:asciiTheme="minorHAnsi" w:hAnsiTheme="minorHAnsi" w:cstheme="minorHAnsi"/>
          <w:b/>
          <w:sz w:val="22"/>
          <w:szCs w:val="22"/>
        </w:rPr>
        <w:t xml:space="preserve">mil. Kč bez DPH, u každé však minimálně </w:t>
      </w:r>
      <w:r w:rsidR="00543E43" w:rsidRPr="0078580D">
        <w:rPr>
          <w:rFonts w:asciiTheme="minorHAnsi" w:hAnsiTheme="minorHAnsi" w:cstheme="minorHAnsi"/>
          <w:b/>
          <w:sz w:val="22"/>
          <w:szCs w:val="22"/>
        </w:rPr>
        <w:t>0</w:t>
      </w:r>
      <w:r w:rsidR="00235F15" w:rsidRPr="0078580D">
        <w:rPr>
          <w:rFonts w:asciiTheme="minorHAnsi" w:hAnsiTheme="minorHAnsi" w:cstheme="minorHAnsi"/>
          <w:b/>
          <w:sz w:val="22"/>
          <w:szCs w:val="22"/>
        </w:rPr>
        <w:t>,</w:t>
      </w:r>
      <w:r w:rsidR="00A85C2F" w:rsidRPr="0078580D">
        <w:rPr>
          <w:rFonts w:asciiTheme="minorHAnsi" w:hAnsiTheme="minorHAnsi" w:cstheme="minorHAnsi"/>
          <w:b/>
          <w:sz w:val="22"/>
          <w:szCs w:val="22"/>
        </w:rPr>
        <w:t>5</w:t>
      </w:r>
      <w:r w:rsidRPr="0078580D">
        <w:rPr>
          <w:rFonts w:asciiTheme="minorHAnsi" w:hAnsiTheme="minorHAnsi" w:cstheme="minorHAnsi"/>
          <w:b/>
          <w:sz w:val="22"/>
          <w:szCs w:val="22"/>
        </w:rPr>
        <w:t xml:space="preserve"> mil. Kč bez DPH</w:t>
      </w:r>
      <w:r w:rsidR="00997CD2" w:rsidRPr="0078580D">
        <w:rPr>
          <w:rFonts w:asciiTheme="minorHAnsi" w:hAnsiTheme="minorHAnsi" w:cstheme="minorHAnsi"/>
          <w:sz w:val="22"/>
          <w:szCs w:val="22"/>
        </w:rPr>
        <w:t xml:space="preserve"> a současně</w:t>
      </w:r>
    </w:p>
    <w:p w14:paraId="4C7143F1" w14:textId="7C180D50" w:rsidR="002E48EB" w:rsidRDefault="002E48EB" w:rsidP="002E48EB">
      <w:pPr>
        <w:pStyle w:val="Odstavecseseznamem"/>
        <w:numPr>
          <w:ilvl w:val="0"/>
          <w:numId w:val="23"/>
        </w:numPr>
        <w:spacing w:after="120" w:line="280" w:lineRule="atLeast"/>
        <w:jc w:val="both"/>
        <w:rPr>
          <w:rFonts w:asciiTheme="minorHAnsi" w:hAnsiTheme="minorHAnsi" w:cstheme="minorHAnsi"/>
          <w:sz w:val="22"/>
          <w:szCs w:val="22"/>
        </w:rPr>
      </w:pPr>
      <w:r w:rsidRPr="0078580D">
        <w:rPr>
          <w:rFonts w:asciiTheme="minorHAnsi" w:hAnsiTheme="minorHAnsi" w:cstheme="minorHAnsi"/>
          <w:sz w:val="22"/>
          <w:szCs w:val="22"/>
        </w:rPr>
        <w:t>každá z dodávek představuje vytvoření / dodávku SW řešení dopravního odbavovacího</w:t>
      </w:r>
      <w:r w:rsidRPr="006410F3">
        <w:rPr>
          <w:rFonts w:asciiTheme="minorHAnsi" w:hAnsiTheme="minorHAnsi" w:cstheme="minorHAnsi"/>
          <w:sz w:val="22"/>
          <w:szCs w:val="22"/>
        </w:rPr>
        <w:t xml:space="preserve"> systému </w:t>
      </w:r>
      <w:r w:rsidR="00A344F7">
        <w:rPr>
          <w:rFonts w:asciiTheme="minorHAnsi" w:hAnsiTheme="minorHAnsi" w:cstheme="minorHAnsi"/>
          <w:sz w:val="22"/>
          <w:szCs w:val="22"/>
        </w:rPr>
        <w:t>odbavuje</w:t>
      </w:r>
      <w:r w:rsidRPr="006410F3">
        <w:rPr>
          <w:rFonts w:asciiTheme="minorHAnsi" w:hAnsiTheme="minorHAnsi" w:cstheme="minorHAnsi"/>
          <w:sz w:val="22"/>
          <w:szCs w:val="22"/>
        </w:rPr>
        <w:t xml:space="preserve"> </w:t>
      </w:r>
      <w:r w:rsidRPr="006410F3">
        <w:rPr>
          <w:rFonts w:asciiTheme="minorHAnsi" w:hAnsiTheme="minorHAnsi" w:cstheme="minorHAnsi"/>
          <w:b/>
          <w:sz w:val="22"/>
          <w:szCs w:val="22"/>
        </w:rPr>
        <w:t xml:space="preserve">alespoň </w:t>
      </w:r>
      <w:r w:rsidR="000537D1">
        <w:rPr>
          <w:rFonts w:asciiTheme="minorHAnsi" w:hAnsiTheme="minorHAnsi" w:cstheme="minorHAnsi"/>
          <w:b/>
          <w:sz w:val="22"/>
          <w:szCs w:val="22"/>
        </w:rPr>
        <w:t>3</w:t>
      </w:r>
      <w:r w:rsidR="000537D1" w:rsidRPr="006410F3">
        <w:rPr>
          <w:rFonts w:asciiTheme="minorHAnsi" w:hAnsiTheme="minorHAnsi" w:cstheme="minorHAnsi"/>
          <w:b/>
          <w:sz w:val="22"/>
          <w:szCs w:val="22"/>
        </w:rPr>
        <w:t xml:space="preserve"> </w:t>
      </w:r>
      <w:r w:rsidRPr="006410F3">
        <w:rPr>
          <w:rFonts w:asciiTheme="minorHAnsi" w:hAnsiTheme="minorHAnsi" w:cstheme="minorHAnsi"/>
          <w:b/>
          <w:sz w:val="22"/>
          <w:szCs w:val="22"/>
        </w:rPr>
        <w:t>mil. cestujících ročně</w:t>
      </w:r>
    </w:p>
    <w:p w14:paraId="1CD615A6" w14:textId="0EF91602" w:rsidR="00543E43" w:rsidRPr="00A60FDD" w:rsidRDefault="00543E43" w:rsidP="00A60FDD">
      <w:pPr>
        <w:spacing w:after="120" w:line="280" w:lineRule="atLeast"/>
        <w:jc w:val="both"/>
        <w:rPr>
          <w:rFonts w:asciiTheme="minorHAnsi" w:hAnsiTheme="minorHAnsi" w:cstheme="minorHAnsi"/>
          <w:sz w:val="22"/>
          <w:szCs w:val="22"/>
        </w:rPr>
      </w:pPr>
      <w:r>
        <w:rPr>
          <w:rFonts w:asciiTheme="minorHAnsi" w:hAnsiTheme="minorHAnsi" w:cstheme="minorHAnsi"/>
          <w:sz w:val="22"/>
          <w:szCs w:val="22"/>
        </w:rPr>
        <w:lastRenderedPageBreak/>
        <w:t>Zadavatel bude pro účely prokázání kvalifikace uznávat jako významné dodávky ve výše uvedeném smyslu rovněž významné zakázky realizované formou poskytování služeb objednateli, pokud tyto služby splňují výše uvedené parametry.</w:t>
      </w:r>
    </w:p>
    <w:p w14:paraId="53C83D80" w14:textId="77777777" w:rsidR="004C1DB3" w:rsidRDefault="004C1DB3" w:rsidP="00916216">
      <w:pPr>
        <w:spacing w:after="120" w:line="280" w:lineRule="atLeast"/>
        <w:jc w:val="both"/>
        <w:rPr>
          <w:rFonts w:asciiTheme="minorHAnsi" w:hAnsiTheme="minorHAnsi" w:cstheme="minorHAnsi"/>
          <w:sz w:val="22"/>
          <w:szCs w:val="22"/>
        </w:rPr>
      </w:pPr>
    </w:p>
    <w:p w14:paraId="6A973F40" w14:textId="77777777" w:rsidR="00803C41" w:rsidRPr="0005061C" w:rsidRDefault="00803C41" w:rsidP="00E23733">
      <w:pPr>
        <w:keepNext/>
        <w:spacing w:after="120" w:line="280" w:lineRule="atLeast"/>
        <w:jc w:val="both"/>
        <w:rPr>
          <w:rFonts w:asciiTheme="minorHAnsi" w:hAnsiTheme="minorHAnsi" w:cstheme="minorHAnsi"/>
          <w:b/>
          <w:sz w:val="22"/>
          <w:szCs w:val="22"/>
        </w:rPr>
      </w:pPr>
      <w:r w:rsidRPr="0005061C">
        <w:rPr>
          <w:rFonts w:asciiTheme="minorHAnsi" w:hAnsiTheme="minorHAnsi" w:cstheme="minorHAnsi"/>
          <w:b/>
          <w:sz w:val="22"/>
          <w:szCs w:val="22"/>
        </w:rPr>
        <w:t>Ad 2)</w:t>
      </w:r>
    </w:p>
    <w:p w14:paraId="4762762E" w14:textId="7CC81974" w:rsidR="00803C41" w:rsidRPr="0005061C" w:rsidRDefault="00803C41" w:rsidP="00803C41">
      <w:p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 xml:space="preserve">Zadavatel v této souvislosti stanoví, že za </w:t>
      </w:r>
      <w:r w:rsidRPr="0005061C">
        <w:rPr>
          <w:rFonts w:asciiTheme="minorHAnsi" w:hAnsiTheme="minorHAnsi" w:cstheme="minorHAnsi"/>
          <w:b/>
          <w:sz w:val="22"/>
          <w:szCs w:val="22"/>
        </w:rPr>
        <w:t xml:space="preserve">významné služby v oblasti </w:t>
      </w:r>
      <w:r w:rsidR="00A85C2F">
        <w:rPr>
          <w:rFonts w:asciiTheme="minorHAnsi" w:hAnsiTheme="minorHAnsi" w:cstheme="minorHAnsi"/>
          <w:b/>
          <w:sz w:val="22"/>
          <w:szCs w:val="22"/>
        </w:rPr>
        <w:t>podpory</w:t>
      </w:r>
      <w:r w:rsidR="009E70EB">
        <w:rPr>
          <w:rFonts w:asciiTheme="minorHAnsi" w:hAnsiTheme="minorHAnsi" w:cstheme="minorHAnsi"/>
          <w:b/>
          <w:sz w:val="22"/>
          <w:szCs w:val="22"/>
        </w:rPr>
        <w:t xml:space="preserve"> a provozu</w:t>
      </w:r>
      <w:r w:rsidR="00A85C2F" w:rsidRPr="0005061C">
        <w:rPr>
          <w:rFonts w:asciiTheme="minorHAnsi" w:hAnsiTheme="minorHAnsi" w:cstheme="minorHAnsi"/>
          <w:b/>
          <w:sz w:val="22"/>
          <w:szCs w:val="22"/>
        </w:rPr>
        <w:t xml:space="preserve"> </w:t>
      </w:r>
      <w:r w:rsidR="00A85C2F">
        <w:rPr>
          <w:rFonts w:asciiTheme="minorHAnsi" w:hAnsiTheme="minorHAnsi" w:cstheme="minorHAnsi"/>
          <w:b/>
          <w:sz w:val="22"/>
          <w:szCs w:val="22"/>
        </w:rPr>
        <w:t>SW řešení dopravního odbavovacího systému</w:t>
      </w:r>
      <w:r w:rsidRPr="0005061C">
        <w:rPr>
          <w:rFonts w:asciiTheme="minorHAnsi" w:hAnsiTheme="minorHAnsi" w:cstheme="minorHAnsi"/>
          <w:sz w:val="22"/>
          <w:szCs w:val="22"/>
        </w:rPr>
        <w:t xml:space="preserve"> se pro účely prokázání splnění kvalifikace v tomto zadávacím řízení považují služby, jejichž předmětem </w:t>
      </w:r>
      <w:r w:rsidR="00A85C2F">
        <w:rPr>
          <w:rFonts w:asciiTheme="minorHAnsi" w:hAnsiTheme="minorHAnsi" w:cstheme="minorHAnsi"/>
          <w:sz w:val="22"/>
          <w:szCs w:val="22"/>
        </w:rPr>
        <w:t>byly</w:t>
      </w:r>
      <w:r w:rsidRPr="0005061C">
        <w:rPr>
          <w:rFonts w:asciiTheme="minorHAnsi" w:hAnsiTheme="minorHAnsi" w:cstheme="minorHAnsi"/>
          <w:sz w:val="22"/>
          <w:szCs w:val="22"/>
        </w:rPr>
        <w:t xml:space="preserve"> služby zahrnující zajištění provozu </w:t>
      </w:r>
      <w:r w:rsidR="009E70EB">
        <w:rPr>
          <w:rFonts w:asciiTheme="minorHAnsi" w:hAnsiTheme="minorHAnsi" w:cstheme="minorHAnsi"/>
          <w:sz w:val="22"/>
          <w:szCs w:val="22"/>
        </w:rPr>
        <w:t>SW</w:t>
      </w:r>
      <w:r w:rsidRPr="0005061C">
        <w:rPr>
          <w:rFonts w:asciiTheme="minorHAnsi" w:hAnsiTheme="minorHAnsi" w:cstheme="minorHAnsi"/>
          <w:sz w:val="22"/>
          <w:szCs w:val="22"/>
        </w:rPr>
        <w:t xml:space="preserve"> </w:t>
      </w:r>
      <w:r w:rsidR="009E70EB" w:rsidRPr="009E70EB">
        <w:rPr>
          <w:rFonts w:asciiTheme="minorHAnsi" w:hAnsiTheme="minorHAnsi" w:cstheme="minorHAnsi"/>
          <w:sz w:val="22"/>
          <w:szCs w:val="22"/>
        </w:rPr>
        <w:t>řešení dopravního odbavovacího systému</w:t>
      </w:r>
      <w:r w:rsidR="009E70EB" w:rsidRPr="0005061C">
        <w:rPr>
          <w:rFonts w:asciiTheme="minorHAnsi" w:hAnsiTheme="minorHAnsi" w:cstheme="minorHAnsi"/>
          <w:sz w:val="22"/>
          <w:szCs w:val="22"/>
        </w:rPr>
        <w:t>, řešení incidentů</w:t>
      </w:r>
      <w:r w:rsidR="009E70EB">
        <w:rPr>
          <w:rFonts w:asciiTheme="minorHAnsi" w:hAnsiTheme="minorHAnsi" w:cstheme="minorHAnsi"/>
          <w:sz w:val="22"/>
          <w:szCs w:val="22"/>
        </w:rPr>
        <w:t>,</w:t>
      </w:r>
      <w:r w:rsidR="009E70EB" w:rsidRPr="009E70EB">
        <w:rPr>
          <w:rFonts w:asciiTheme="minorHAnsi" w:hAnsiTheme="minorHAnsi" w:cstheme="minorHAnsi"/>
          <w:sz w:val="22"/>
          <w:szCs w:val="22"/>
        </w:rPr>
        <w:t xml:space="preserve"> </w:t>
      </w:r>
      <w:r w:rsidR="009E70EB">
        <w:rPr>
          <w:rFonts w:asciiTheme="minorHAnsi" w:hAnsiTheme="minorHAnsi" w:cstheme="minorHAnsi"/>
          <w:sz w:val="22"/>
          <w:szCs w:val="22"/>
        </w:rPr>
        <w:t>či</w:t>
      </w:r>
      <w:r w:rsidRPr="0005061C">
        <w:rPr>
          <w:rFonts w:asciiTheme="minorHAnsi" w:hAnsiTheme="minorHAnsi" w:cstheme="minorHAnsi"/>
          <w:sz w:val="22"/>
          <w:szCs w:val="22"/>
        </w:rPr>
        <w:t xml:space="preserve"> jeho rozvoj, a to po dobu </w:t>
      </w:r>
      <w:r w:rsidRPr="0005061C">
        <w:rPr>
          <w:rFonts w:asciiTheme="minorHAnsi" w:hAnsiTheme="minorHAnsi" w:cstheme="minorHAnsi"/>
          <w:b/>
          <w:sz w:val="22"/>
          <w:szCs w:val="22"/>
        </w:rPr>
        <w:t>nejméně</w:t>
      </w:r>
      <w:r w:rsidRPr="0005061C">
        <w:rPr>
          <w:rFonts w:asciiTheme="minorHAnsi" w:hAnsiTheme="minorHAnsi" w:cstheme="minorHAnsi"/>
          <w:sz w:val="22"/>
          <w:szCs w:val="22"/>
        </w:rPr>
        <w:t xml:space="preserve"> </w:t>
      </w:r>
      <w:r w:rsidRPr="0005061C">
        <w:rPr>
          <w:rFonts w:asciiTheme="minorHAnsi" w:hAnsiTheme="minorHAnsi" w:cstheme="minorHAnsi"/>
          <w:b/>
          <w:sz w:val="22"/>
          <w:szCs w:val="22"/>
        </w:rPr>
        <w:t>12 měsíců</w:t>
      </w:r>
      <w:r w:rsidRPr="0005061C">
        <w:rPr>
          <w:rFonts w:asciiTheme="minorHAnsi" w:hAnsiTheme="minorHAnsi" w:cstheme="minorHAnsi"/>
          <w:sz w:val="22"/>
          <w:szCs w:val="22"/>
        </w:rPr>
        <w:t>.</w:t>
      </w:r>
    </w:p>
    <w:p w14:paraId="275CAD30" w14:textId="06D73B31" w:rsidR="00803C41" w:rsidRPr="006410F3" w:rsidRDefault="00E334A9" w:rsidP="00803C41">
      <w:pPr>
        <w:spacing w:after="120" w:line="280" w:lineRule="atLeast"/>
        <w:jc w:val="both"/>
        <w:rPr>
          <w:rFonts w:asciiTheme="minorHAnsi" w:hAnsiTheme="minorHAnsi" w:cstheme="minorHAnsi"/>
          <w:sz w:val="22"/>
          <w:szCs w:val="22"/>
        </w:rPr>
      </w:pPr>
      <w:r>
        <w:rPr>
          <w:rFonts w:asciiTheme="minorHAnsi" w:hAnsiTheme="minorHAnsi" w:cstheme="minorHAnsi"/>
          <w:sz w:val="22"/>
          <w:szCs w:val="22"/>
        </w:rPr>
        <w:t>Minimální hodnotu f</w:t>
      </w:r>
      <w:r w:rsidRPr="006410F3">
        <w:rPr>
          <w:rFonts w:asciiTheme="minorHAnsi" w:hAnsiTheme="minorHAnsi" w:cstheme="minorHAnsi"/>
          <w:sz w:val="22"/>
          <w:szCs w:val="22"/>
        </w:rPr>
        <w:t>inanční</w:t>
      </w:r>
      <w:r>
        <w:rPr>
          <w:rFonts w:asciiTheme="minorHAnsi" w:hAnsiTheme="minorHAnsi" w:cstheme="minorHAnsi"/>
          <w:sz w:val="22"/>
          <w:szCs w:val="22"/>
        </w:rPr>
        <w:t>ho</w:t>
      </w:r>
      <w:r w:rsidRPr="006410F3">
        <w:rPr>
          <w:rFonts w:asciiTheme="minorHAnsi" w:hAnsiTheme="minorHAnsi" w:cstheme="minorHAnsi"/>
          <w:sz w:val="22"/>
          <w:szCs w:val="22"/>
        </w:rPr>
        <w:t xml:space="preserve"> </w:t>
      </w:r>
      <w:r w:rsidR="00803C41" w:rsidRPr="006410F3">
        <w:rPr>
          <w:rFonts w:asciiTheme="minorHAnsi" w:hAnsiTheme="minorHAnsi" w:cstheme="minorHAnsi"/>
          <w:sz w:val="22"/>
          <w:szCs w:val="22"/>
        </w:rPr>
        <w:t>objem</w:t>
      </w:r>
      <w:r>
        <w:rPr>
          <w:rFonts w:asciiTheme="minorHAnsi" w:hAnsiTheme="minorHAnsi" w:cstheme="minorHAnsi"/>
          <w:sz w:val="22"/>
          <w:szCs w:val="22"/>
        </w:rPr>
        <w:t>u</w:t>
      </w:r>
      <w:r w:rsidR="00803C41" w:rsidRPr="006410F3">
        <w:rPr>
          <w:rFonts w:asciiTheme="minorHAnsi" w:hAnsiTheme="minorHAnsi" w:cstheme="minorHAnsi"/>
          <w:sz w:val="22"/>
          <w:szCs w:val="22"/>
        </w:rPr>
        <w:t xml:space="preserve"> těchto významných služeb </w:t>
      </w:r>
      <w:r>
        <w:rPr>
          <w:rFonts w:asciiTheme="minorHAnsi" w:hAnsiTheme="minorHAnsi" w:cstheme="minorHAnsi"/>
          <w:sz w:val="22"/>
          <w:szCs w:val="22"/>
        </w:rPr>
        <w:t>zadavatel nestanovuje</w:t>
      </w:r>
      <w:r w:rsidR="00803C41" w:rsidRPr="006410F3">
        <w:rPr>
          <w:rFonts w:asciiTheme="minorHAnsi" w:hAnsiTheme="minorHAnsi" w:cstheme="minorHAnsi"/>
          <w:sz w:val="22"/>
          <w:szCs w:val="22"/>
        </w:rPr>
        <w:t>.</w:t>
      </w:r>
    </w:p>
    <w:p w14:paraId="55879CBA" w14:textId="4B1ECC96" w:rsidR="00803C41" w:rsidRDefault="00803C41" w:rsidP="00A60FDD">
      <w:pPr>
        <w:spacing w:after="120" w:line="280" w:lineRule="atLeast"/>
        <w:jc w:val="both"/>
        <w:rPr>
          <w:rFonts w:asciiTheme="minorHAnsi" w:hAnsiTheme="minorHAnsi" w:cstheme="minorHAnsi"/>
          <w:b/>
          <w:sz w:val="22"/>
          <w:szCs w:val="22"/>
        </w:rPr>
      </w:pPr>
      <w:r w:rsidRPr="006410F3">
        <w:rPr>
          <w:rFonts w:asciiTheme="minorHAnsi" w:hAnsiTheme="minorHAnsi" w:cstheme="minorHAnsi"/>
          <w:sz w:val="22"/>
          <w:szCs w:val="22"/>
        </w:rPr>
        <w:t xml:space="preserve">Pro vyloučení pochybností zadavatel uvádí, že poskytnutí významné </w:t>
      </w:r>
      <w:r w:rsidR="009E70EB" w:rsidRPr="006410F3">
        <w:rPr>
          <w:rFonts w:asciiTheme="minorHAnsi" w:hAnsiTheme="minorHAnsi" w:cstheme="minorHAnsi"/>
          <w:sz w:val="22"/>
          <w:szCs w:val="22"/>
        </w:rPr>
        <w:t>služby</w:t>
      </w:r>
      <w:r w:rsidRPr="006410F3">
        <w:rPr>
          <w:rFonts w:asciiTheme="minorHAnsi" w:hAnsiTheme="minorHAnsi" w:cstheme="minorHAnsi"/>
          <w:sz w:val="22"/>
          <w:szCs w:val="22"/>
        </w:rPr>
        <w:t xml:space="preserve"> v oblasti </w:t>
      </w:r>
      <w:r w:rsidR="009E70EB" w:rsidRPr="006410F3">
        <w:rPr>
          <w:rFonts w:asciiTheme="minorHAnsi" w:hAnsiTheme="minorHAnsi" w:cstheme="minorHAnsi"/>
          <w:sz w:val="22"/>
          <w:szCs w:val="22"/>
        </w:rPr>
        <w:t xml:space="preserve">podpory a provozu SW řešení dopravního odbavovacího systému </w:t>
      </w:r>
      <w:r w:rsidRPr="006410F3">
        <w:rPr>
          <w:rFonts w:asciiTheme="minorHAnsi" w:hAnsiTheme="minorHAnsi" w:cstheme="minorHAnsi"/>
          <w:sz w:val="22"/>
          <w:szCs w:val="22"/>
        </w:rPr>
        <w:t xml:space="preserve">může dodavatel prokázat jednou či více </w:t>
      </w:r>
      <w:r w:rsidR="009E70EB" w:rsidRPr="006410F3">
        <w:rPr>
          <w:rFonts w:asciiTheme="minorHAnsi" w:hAnsiTheme="minorHAnsi" w:cstheme="minorHAnsi"/>
          <w:sz w:val="22"/>
          <w:szCs w:val="22"/>
        </w:rPr>
        <w:t>službami</w:t>
      </w:r>
      <w:r w:rsidRPr="006410F3">
        <w:rPr>
          <w:rFonts w:asciiTheme="minorHAnsi" w:hAnsiTheme="minorHAnsi" w:cstheme="minorHAnsi"/>
          <w:sz w:val="22"/>
          <w:szCs w:val="22"/>
        </w:rPr>
        <w:t>, pokud</w:t>
      </w:r>
      <w:r w:rsidR="00E334A9">
        <w:rPr>
          <w:rFonts w:asciiTheme="minorHAnsi" w:hAnsiTheme="minorHAnsi" w:cstheme="minorHAnsi"/>
          <w:sz w:val="22"/>
          <w:szCs w:val="22"/>
        </w:rPr>
        <w:t xml:space="preserve"> </w:t>
      </w:r>
      <w:r w:rsidRPr="006410F3">
        <w:rPr>
          <w:rFonts w:asciiTheme="minorHAnsi" w:hAnsiTheme="minorHAnsi" w:cstheme="minorHAnsi"/>
          <w:sz w:val="22"/>
          <w:szCs w:val="22"/>
        </w:rPr>
        <w:t xml:space="preserve">veškeré tyto </w:t>
      </w:r>
      <w:r w:rsidR="009E70EB" w:rsidRPr="006410F3">
        <w:rPr>
          <w:rFonts w:asciiTheme="minorHAnsi" w:hAnsiTheme="minorHAnsi" w:cstheme="minorHAnsi"/>
          <w:sz w:val="22"/>
          <w:szCs w:val="22"/>
        </w:rPr>
        <w:t>služby</w:t>
      </w:r>
      <w:r w:rsidRPr="006410F3">
        <w:rPr>
          <w:rFonts w:asciiTheme="minorHAnsi" w:hAnsiTheme="minorHAnsi" w:cstheme="minorHAnsi"/>
          <w:sz w:val="22"/>
          <w:szCs w:val="22"/>
        </w:rPr>
        <w:t xml:space="preserve"> budou svým předmětem spadat do významných služeb požadovaných zadavatelem, pokud </w:t>
      </w:r>
      <w:r w:rsidR="00D00892" w:rsidRPr="006410F3">
        <w:rPr>
          <w:rFonts w:asciiTheme="minorHAnsi" w:hAnsiTheme="minorHAnsi" w:cstheme="minorHAnsi"/>
          <w:sz w:val="22"/>
          <w:szCs w:val="22"/>
        </w:rPr>
        <w:t>tyto</w:t>
      </w:r>
      <w:r w:rsidRPr="006410F3">
        <w:rPr>
          <w:rFonts w:asciiTheme="minorHAnsi" w:hAnsiTheme="minorHAnsi" w:cstheme="minorHAnsi"/>
          <w:sz w:val="22"/>
          <w:szCs w:val="22"/>
        </w:rPr>
        <w:t xml:space="preserve"> významn</w:t>
      </w:r>
      <w:r w:rsidR="00D00892" w:rsidRPr="006410F3">
        <w:rPr>
          <w:rFonts w:asciiTheme="minorHAnsi" w:hAnsiTheme="minorHAnsi" w:cstheme="minorHAnsi"/>
          <w:sz w:val="22"/>
          <w:szCs w:val="22"/>
        </w:rPr>
        <w:t>é</w:t>
      </w:r>
      <w:r w:rsidRPr="006410F3">
        <w:rPr>
          <w:rFonts w:asciiTheme="minorHAnsi" w:hAnsiTheme="minorHAnsi" w:cstheme="minorHAnsi"/>
          <w:sz w:val="22"/>
          <w:szCs w:val="22"/>
        </w:rPr>
        <w:t xml:space="preserve"> </w:t>
      </w:r>
      <w:r w:rsidR="00D00892" w:rsidRPr="006410F3">
        <w:rPr>
          <w:rFonts w:asciiTheme="minorHAnsi" w:hAnsiTheme="minorHAnsi" w:cstheme="minorHAnsi"/>
          <w:sz w:val="22"/>
          <w:szCs w:val="22"/>
        </w:rPr>
        <w:t>služby</w:t>
      </w:r>
      <w:r w:rsidRPr="006410F3">
        <w:rPr>
          <w:rFonts w:asciiTheme="minorHAnsi" w:hAnsiTheme="minorHAnsi" w:cstheme="minorHAnsi"/>
          <w:sz w:val="22"/>
          <w:szCs w:val="22"/>
        </w:rPr>
        <w:t xml:space="preserve"> byl</w:t>
      </w:r>
      <w:r w:rsidR="00D00892" w:rsidRPr="006410F3">
        <w:rPr>
          <w:rFonts w:asciiTheme="minorHAnsi" w:hAnsiTheme="minorHAnsi" w:cstheme="minorHAnsi"/>
          <w:sz w:val="22"/>
          <w:szCs w:val="22"/>
        </w:rPr>
        <w:t>y</w:t>
      </w:r>
      <w:r w:rsidRPr="006410F3">
        <w:rPr>
          <w:rFonts w:asciiTheme="minorHAnsi" w:hAnsiTheme="minorHAnsi" w:cstheme="minorHAnsi"/>
          <w:sz w:val="22"/>
          <w:szCs w:val="22"/>
        </w:rPr>
        <w:t xml:space="preserve"> </w:t>
      </w:r>
      <w:r w:rsidR="00D00892" w:rsidRPr="006410F3">
        <w:rPr>
          <w:rFonts w:asciiTheme="minorHAnsi" w:hAnsiTheme="minorHAnsi" w:cstheme="minorHAnsi"/>
          <w:sz w:val="22"/>
          <w:szCs w:val="22"/>
        </w:rPr>
        <w:t>poskytovány</w:t>
      </w:r>
      <w:r w:rsidRPr="006410F3">
        <w:rPr>
          <w:rFonts w:asciiTheme="minorHAnsi" w:hAnsiTheme="minorHAnsi" w:cstheme="minorHAnsi"/>
          <w:sz w:val="22"/>
          <w:szCs w:val="22"/>
        </w:rPr>
        <w:t xml:space="preserve"> po dobu </w:t>
      </w:r>
      <w:r w:rsidRPr="006410F3">
        <w:rPr>
          <w:rFonts w:asciiTheme="minorHAnsi" w:hAnsiTheme="minorHAnsi" w:cstheme="minorHAnsi"/>
          <w:b/>
          <w:sz w:val="22"/>
          <w:szCs w:val="22"/>
        </w:rPr>
        <w:t>nejméně</w:t>
      </w:r>
      <w:r w:rsidRPr="006410F3">
        <w:rPr>
          <w:rFonts w:asciiTheme="minorHAnsi" w:hAnsiTheme="minorHAnsi" w:cstheme="minorHAnsi"/>
          <w:sz w:val="22"/>
          <w:szCs w:val="22"/>
        </w:rPr>
        <w:t xml:space="preserve"> </w:t>
      </w:r>
      <w:r w:rsidRPr="006410F3">
        <w:rPr>
          <w:rFonts w:asciiTheme="minorHAnsi" w:hAnsiTheme="minorHAnsi" w:cstheme="minorHAnsi"/>
          <w:b/>
          <w:sz w:val="22"/>
          <w:szCs w:val="22"/>
        </w:rPr>
        <w:t>12 měsíců.</w:t>
      </w:r>
    </w:p>
    <w:p w14:paraId="2B8566DC" w14:textId="77777777" w:rsidR="00C54B5C" w:rsidRDefault="00C54B5C" w:rsidP="00A60FDD">
      <w:pPr>
        <w:spacing w:after="120" w:line="280" w:lineRule="atLeast"/>
        <w:jc w:val="both"/>
        <w:rPr>
          <w:rFonts w:asciiTheme="minorHAnsi" w:hAnsiTheme="minorHAnsi" w:cstheme="minorHAnsi"/>
          <w:b/>
          <w:sz w:val="22"/>
          <w:szCs w:val="22"/>
        </w:rPr>
      </w:pPr>
    </w:p>
    <w:p w14:paraId="04B1A955" w14:textId="07C685B3" w:rsidR="00C54B5C" w:rsidRPr="0005061C" w:rsidRDefault="00C54B5C" w:rsidP="00C54B5C">
      <w:pPr>
        <w:spacing w:line="280" w:lineRule="atLeast"/>
        <w:jc w:val="both"/>
        <w:rPr>
          <w:rFonts w:asciiTheme="minorHAnsi" w:hAnsiTheme="minorHAnsi" w:cstheme="minorHAnsi"/>
          <w:sz w:val="22"/>
          <w:szCs w:val="22"/>
        </w:rPr>
      </w:pPr>
      <w:r w:rsidRPr="0005061C">
        <w:rPr>
          <w:rFonts w:asciiTheme="minorHAnsi" w:hAnsiTheme="minorHAnsi" w:cstheme="minorHAnsi"/>
          <w:b/>
          <w:sz w:val="22"/>
          <w:szCs w:val="22"/>
        </w:rPr>
        <w:t xml:space="preserve">Ad </w:t>
      </w:r>
      <w:r>
        <w:rPr>
          <w:rFonts w:asciiTheme="minorHAnsi" w:hAnsiTheme="minorHAnsi" w:cstheme="minorHAnsi"/>
          <w:b/>
          <w:sz w:val="22"/>
          <w:szCs w:val="22"/>
        </w:rPr>
        <w:t>3</w:t>
      </w:r>
      <w:r w:rsidRPr="0005061C">
        <w:rPr>
          <w:rFonts w:asciiTheme="minorHAnsi" w:hAnsiTheme="minorHAnsi" w:cstheme="minorHAnsi"/>
          <w:b/>
          <w:sz w:val="22"/>
          <w:szCs w:val="22"/>
        </w:rPr>
        <w:t>)</w:t>
      </w:r>
      <w:r w:rsidRPr="0005061C">
        <w:rPr>
          <w:rFonts w:asciiTheme="minorHAnsi" w:hAnsiTheme="minorHAnsi" w:cstheme="minorHAnsi"/>
          <w:sz w:val="22"/>
          <w:szCs w:val="22"/>
        </w:rPr>
        <w:t xml:space="preserve"> </w:t>
      </w:r>
    </w:p>
    <w:p w14:paraId="7F30B3A9" w14:textId="6DBA736E" w:rsidR="00C54B5C" w:rsidRDefault="00C54B5C" w:rsidP="00C54B5C">
      <w:pPr>
        <w:spacing w:after="120" w:line="280" w:lineRule="atLeast"/>
        <w:jc w:val="both"/>
        <w:rPr>
          <w:rFonts w:asciiTheme="minorHAnsi" w:hAnsiTheme="minorHAnsi" w:cstheme="minorHAnsi"/>
          <w:sz w:val="22"/>
          <w:szCs w:val="22"/>
        </w:rPr>
      </w:pPr>
      <w:r w:rsidRPr="0005061C">
        <w:rPr>
          <w:rFonts w:asciiTheme="minorHAnsi" w:hAnsiTheme="minorHAnsi" w:cstheme="minorHAnsi"/>
          <w:sz w:val="22"/>
          <w:szCs w:val="22"/>
        </w:rPr>
        <w:t xml:space="preserve">Zadavatel v této souvislosti </w:t>
      </w:r>
      <w:r w:rsidRPr="00A85C2F">
        <w:rPr>
          <w:rFonts w:asciiTheme="minorHAnsi" w:hAnsiTheme="minorHAnsi" w:cstheme="minorHAnsi"/>
          <w:sz w:val="22"/>
          <w:szCs w:val="22"/>
        </w:rPr>
        <w:t xml:space="preserve">stanoví, že za </w:t>
      </w:r>
      <w:r w:rsidRPr="00A85C2F">
        <w:rPr>
          <w:rFonts w:asciiTheme="minorHAnsi" w:hAnsiTheme="minorHAnsi" w:cstheme="minorHAnsi"/>
          <w:b/>
          <w:sz w:val="22"/>
          <w:szCs w:val="22"/>
        </w:rPr>
        <w:t xml:space="preserve">významné dodávky v oblasti vytvoření/dodávky </w:t>
      </w:r>
      <w:r>
        <w:rPr>
          <w:rFonts w:asciiTheme="minorHAnsi" w:hAnsiTheme="minorHAnsi" w:cstheme="minorHAnsi"/>
          <w:b/>
          <w:sz w:val="22"/>
          <w:szCs w:val="22"/>
        </w:rPr>
        <w:t>e-</w:t>
      </w:r>
      <w:proofErr w:type="spellStart"/>
      <w:r>
        <w:rPr>
          <w:rFonts w:asciiTheme="minorHAnsi" w:hAnsiTheme="minorHAnsi" w:cstheme="minorHAnsi"/>
          <w:b/>
          <w:sz w:val="22"/>
          <w:szCs w:val="22"/>
        </w:rPr>
        <w:t>shop</w:t>
      </w:r>
      <w:proofErr w:type="spellEnd"/>
      <w:r>
        <w:rPr>
          <w:rFonts w:asciiTheme="minorHAnsi" w:hAnsiTheme="minorHAnsi" w:cstheme="minorHAnsi"/>
          <w:b/>
          <w:sz w:val="22"/>
          <w:szCs w:val="22"/>
        </w:rPr>
        <w:t xml:space="preserve"> řešení</w:t>
      </w:r>
      <w:r w:rsidRPr="00A85C2F">
        <w:rPr>
          <w:rFonts w:asciiTheme="minorHAnsi" w:hAnsiTheme="minorHAnsi" w:cstheme="minorHAnsi"/>
          <w:sz w:val="22"/>
          <w:szCs w:val="22"/>
        </w:rPr>
        <w:t xml:space="preserve"> se pro účely prokázání splnění kvalifikace v tomto zadávacím </w:t>
      </w:r>
      <w:r w:rsidRPr="006410F3">
        <w:rPr>
          <w:rFonts w:asciiTheme="minorHAnsi" w:hAnsiTheme="minorHAnsi" w:cstheme="minorHAnsi"/>
          <w:sz w:val="22"/>
          <w:szCs w:val="22"/>
        </w:rPr>
        <w:t>řízení považují dodávky v</w:t>
      </w:r>
      <w:r>
        <w:rPr>
          <w:rFonts w:asciiTheme="minorHAnsi" w:hAnsiTheme="minorHAnsi" w:cstheme="minorHAnsi"/>
          <w:sz w:val="22"/>
          <w:szCs w:val="22"/>
        </w:rPr>
        <w:t> </w:t>
      </w:r>
      <w:r w:rsidRPr="006410F3">
        <w:rPr>
          <w:rFonts w:asciiTheme="minorHAnsi" w:hAnsiTheme="minorHAnsi" w:cstheme="minorHAnsi"/>
          <w:sz w:val="22"/>
          <w:szCs w:val="22"/>
        </w:rPr>
        <w:t>oblasti</w:t>
      </w:r>
      <w:r>
        <w:rPr>
          <w:rFonts w:asciiTheme="minorHAnsi" w:hAnsiTheme="minorHAnsi" w:cstheme="minorHAnsi"/>
          <w:sz w:val="22"/>
          <w:szCs w:val="22"/>
        </w:rPr>
        <w:t xml:space="preserve"> vytvoření/dodávky e-</w:t>
      </w:r>
      <w:proofErr w:type="spellStart"/>
      <w:r>
        <w:rPr>
          <w:rFonts w:asciiTheme="minorHAnsi" w:hAnsiTheme="minorHAnsi" w:cstheme="minorHAnsi"/>
          <w:sz w:val="22"/>
          <w:szCs w:val="22"/>
        </w:rPr>
        <w:t>shop</w:t>
      </w:r>
      <w:proofErr w:type="spellEnd"/>
      <w:r>
        <w:rPr>
          <w:rFonts w:asciiTheme="minorHAnsi" w:hAnsiTheme="minorHAnsi" w:cstheme="minorHAnsi"/>
          <w:sz w:val="22"/>
          <w:szCs w:val="22"/>
        </w:rPr>
        <w:t xml:space="preserve"> řešení, které obsahuje alespoň jednu z následujících komponent:</w:t>
      </w:r>
    </w:p>
    <w:p w14:paraId="636D2893" w14:textId="5970F38C" w:rsidR="00C54B5C" w:rsidRPr="00AF31EA" w:rsidRDefault="00C54B5C" w:rsidP="00AF31EA">
      <w:pPr>
        <w:pStyle w:val="Odstavecseseznamem"/>
        <w:numPr>
          <w:ilvl w:val="0"/>
          <w:numId w:val="40"/>
        </w:numPr>
        <w:spacing w:after="120" w:line="280" w:lineRule="atLeast"/>
        <w:jc w:val="both"/>
        <w:rPr>
          <w:rFonts w:asciiTheme="minorHAnsi" w:hAnsiTheme="minorHAnsi" w:cstheme="minorHAnsi"/>
          <w:sz w:val="22"/>
          <w:szCs w:val="22"/>
        </w:rPr>
      </w:pPr>
      <w:r w:rsidRPr="00AF31EA">
        <w:rPr>
          <w:rFonts w:asciiTheme="minorHAnsi" w:hAnsiTheme="minorHAnsi" w:cstheme="minorHAnsi"/>
          <w:sz w:val="22"/>
          <w:szCs w:val="22"/>
        </w:rPr>
        <w:t>správa uživatelského účtu</w:t>
      </w:r>
      <w:r>
        <w:rPr>
          <w:rFonts w:asciiTheme="minorHAnsi" w:hAnsiTheme="minorHAnsi" w:cstheme="minorHAnsi"/>
          <w:sz w:val="22"/>
          <w:szCs w:val="22"/>
        </w:rPr>
        <w:t>,</w:t>
      </w:r>
    </w:p>
    <w:p w14:paraId="5FD3ECB9" w14:textId="5D3C1A33" w:rsidR="00C54B5C" w:rsidRPr="00AF31EA" w:rsidRDefault="00C54B5C" w:rsidP="00AF31EA">
      <w:pPr>
        <w:pStyle w:val="Odstavecseseznamem"/>
        <w:numPr>
          <w:ilvl w:val="0"/>
          <w:numId w:val="40"/>
        </w:numPr>
        <w:spacing w:after="120" w:line="280" w:lineRule="atLeast"/>
        <w:jc w:val="both"/>
        <w:rPr>
          <w:rFonts w:asciiTheme="minorHAnsi" w:hAnsiTheme="minorHAnsi" w:cstheme="minorHAnsi"/>
          <w:sz w:val="22"/>
          <w:szCs w:val="22"/>
        </w:rPr>
      </w:pPr>
      <w:r w:rsidRPr="00AF31EA">
        <w:rPr>
          <w:rFonts w:asciiTheme="minorHAnsi" w:hAnsiTheme="minorHAnsi" w:cstheme="minorHAnsi"/>
          <w:sz w:val="22"/>
          <w:szCs w:val="22"/>
        </w:rPr>
        <w:t>vyhledávání a nákup produktů</w:t>
      </w:r>
      <w:r>
        <w:rPr>
          <w:rFonts w:asciiTheme="minorHAnsi" w:hAnsiTheme="minorHAnsi" w:cstheme="minorHAnsi"/>
          <w:sz w:val="22"/>
          <w:szCs w:val="22"/>
        </w:rPr>
        <w:t>,</w:t>
      </w:r>
    </w:p>
    <w:p w14:paraId="4A575651" w14:textId="65C5F649" w:rsidR="00C54B5C" w:rsidRDefault="00C54B5C" w:rsidP="00AF31EA">
      <w:pPr>
        <w:pStyle w:val="Odstavecseseznamem"/>
        <w:numPr>
          <w:ilvl w:val="0"/>
          <w:numId w:val="40"/>
        </w:numPr>
        <w:spacing w:after="120" w:line="280" w:lineRule="atLeast"/>
        <w:jc w:val="both"/>
        <w:rPr>
          <w:rFonts w:asciiTheme="minorHAnsi" w:hAnsiTheme="minorHAnsi" w:cstheme="minorHAnsi"/>
          <w:sz w:val="22"/>
          <w:szCs w:val="22"/>
        </w:rPr>
      </w:pPr>
      <w:r w:rsidRPr="00AF31EA">
        <w:rPr>
          <w:rFonts w:asciiTheme="minorHAnsi" w:hAnsiTheme="minorHAnsi" w:cstheme="minorHAnsi"/>
          <w:sz w:val="22"/>
          <w:szCs w:val="22"/>
        </w:rPr>
        <w:t>zadání platebních operací</w:t>
      </w:r>
      <w:r>
        <w:rPr>
          <w:rFonts w:asciiTheme="minorHAnsi" w:hAnsiTheme="minorHAnsi" w:cstheme="minorHAnsi"/>
          <w:sz w:val="22"/>
          <w:szCs w:val="22"/>
        </w:rPr>
        <w:t>.</w:t>
      </w:r>
    </w:p>
    <w:p w14:paraId="2CA20C11" w14:textId="6EB5BCEE" w:rsidR="00065A34" w:rsidRPr="00AF31EA" w:rsidRDefault="00065A34" w:rsidP="00065A34">
      <w:pPr>
        <w:spacing w:after="120" w:line="280" w:lineRule="atLeast"/>
        <w:jc w:val="both"/>
        <w:rPr>
          <w:rFonts w:asciiTheme="minorHAnsi" w:hAnsiTheme="minorHAnsi" w:cstheme="minorHAnsi"/>
          <w:sz w:val="22"/>
          <w:szCs w:val="22"/>
        </w:rPr>
      </w:pPr>
      <w:r>
        <w:rPr>
          <w:rFonts w:asciiTheme="minorHAnsi" w:hAnsiTheme="minorHAnsi" w:cstheme="minorHAnsi"/>
          <w:sz w:val="22"/>
          <w:szCs w:val="22"/>
        </w:rPr>
        <w:t>Minimální hodnotu f</w:t>
      </w:r>
      <w:r w:rsidRPr="006410F3">
        <w:rPr>
          <w:rFonts w:asciiTheme="minorHAnsi" w:hAnsiTheme="minorHAnsi" w:cstheme="minorHAnsi"/>
          <w:sz w:val="22"/>
          <w:szCs w:val="22"/>
        </w:rPr>
        <w:t>inanční</w:t>
      </w:r>
      <w:r>
        <w:rPr>
          <w:rFonts w:asciiTheme="minorHAnsi" w:hAnsiTheme="minorHAnsi" w:cstheme="minorHAnsi"/>
          <w:sz w:val="22"/>
          <w:szCs w:val="22"/>
        </w:rPr>
        <w:t>ho</w:t>
      </w:r>
      <w:r w:rsidRPr="006410F3">
        <w:rPr>
          <w:rFonts w:asciiTheme="minorHAnsi" w:hAnsiTheme="minorHAnsi" w:cstheme="minorHAnsi"/>
          <w:sz w:val="22"/>
          <w:szCs w:val="22"/>
        </w:rPr>
        <w:t xml:space="preserve"> objem</w:t>
      </w:r>
      <w:r>
        <w:rPr>
          <w:rFonts w:asciiTheme="minorHAnsi" w:hAnsiTheme="minorHAnsi" w:cstheme="minorHAnsi"/>
          <w:sz w:val="22"/>
          <w:szCs w:val="22"/>
        </w:rPr>
        <w:t>u</w:t>
      </w:r>
      <w:r w:rsidRPr="006410F3">
        <w:rPr>
          <w:rFonts w:asciiTheme="minorHAnsi" w:hAnsiTheme="minorHAnsi" w:cstheme="minorHAnsi"/>
          <w:sz w:val="22"/>
          <w:szCs w:val="22"/>
        </w:rPr>
        <w:t xml:space="preserve"> t</w:t>
      </w:r>
      <w:r w:rsidR="00366646">
        <w:rPr>
          <w:rFonts w:asciiTheme="minorHAnsi" w:hAnsiTheme="minorHAnsi" w:cstheme="minorHAnsi"/>
          <w:sz w:val="22"/>
          <w:szCs w:val="22"/>
        </w:rPr>
        <w:t>éto</w:t>
      </w:r>
      <w:r w:rsidRPr="006410F3">
        <w:rPr>
          <w:rFonts w:asciiTheme="minorHAnsi" w:hAnsiTheme="minorHAnsi" w:cstheme="minorHAnsi"/>
          <w:sz w:val="22"/>
          <w:szCs w:val="22"/>
        </w:rPr>
        <w:t xml:space="preserve"> významn</w:t>
      </w:r>
      <w:r w:rsidR="00366646">
        <w:rPr>
          <w:rFonts w:asciiTheme="minorHAnsi" w:hAnsiTheme="minorHAnsi" w:cstheme="minorHAnsi"/>
          <w:sz w:val="22"/>
          <w:szCs w:val="22"/>
        </w:rPr>
        <w:t>é</w:t>
      </w:r>
      <w:r w:rsidRPr="006410F3">
        <w:rPr>
          <w:rFonts w:asciiTheme="minorHAnsi" w:hAnsiTheme="minorHAnsi" w:cstheme="minorHAnsi"/>
          <w:sz w:val="22"/>
          <w:szCs w:val="22"/>
        </w:rPr>
        <w:t xml:space="preserve"> </w:t>
      </w:r>
      <w:r w:rsidR="00366646">
        <w:rPr>
          <w:rFonts w:asciiTheme="minorHAnsi" w:hAnsiTheme="minorHAnsi" w:cstheme="minorHAnsi"/>
          <w:sz w:val="22"/>
          <w:szCs w:val="22"/>
        </w:rPr>
        <w:t>dodávky</w:t>
      </w:r>
      <w:r w:rsidRPr="006410F3">
        <w:rPr>
          <w:rFonts w:asciiTheme="minorHAnsi" w:hAnsiTheme="minorHAnsi" w:cstheme="minorHAnsi"/>
          <w:sz w:val="22"/>
          <w:szCs w:val="22"/>
        </w:rPr>
        <w:t xml:space="preserve"> </w:t>
      </w:r>
      <w:r>
        <w:rPr>
          <w:rFonts w:asciiTheme="minorHAnsi" w:hAnsiTheme="minorHAnsi" w:cstheme="minorHAnsi"/>
          <w:sz w:val="22"/>
          <w:szCs w:val="22"/>
        </w:rPr>
        <w:t>zadavatel nestanovuje</w:t>
      </w:r>
      <w:r w:rsidRPr="006410F3">
        <w:rPr>
          <w:rFonts w:asciiTheme="minorHAnsi" w:hAnsiTheme="minorHAnsi" w:cstheme="minorHAnsi"/>
          <w:sz w:val="22"/>
          <w:szCs w:val="22"/>
        </w:rPr>
        <w:t>.</w:t>
      </w:r>
    </w:p>
    <w:p w14:paraId="0A694CBD" w14:textId="77777777" w:rsidR="00C54B5C" w:rsidRPr="006410F3" w:rsidRDefault="00C54B5C" w:rsidP="00A60FDD">
      <w:pPr>
        <w:spacing w:after="120" w:line="280" w:lineRule="atLeast"/>
        <w:jc w:val="both"/>
        <w:rPr>
          <w:rFonts w:asciiTheme="minorHAnsi" w:hAnsiTheme="minorHAnsi" w:cstheme="minorHAnsi"/>
          <w:sz w:val="22"/>
          <w:szCs w:val="22"/>
        </w:rPr>
      </w:pPr>
    </w:p>
    <w:p w14:paraId="7740C86B" w14:textId="4781BB79" w:rsidR="00803C41" w:rsidRPr="0005061C" w:rsidRDefault="00803C41" w:rsidP="00803C41">
      <w:pPr>
        <w:spacing w:after="120" w:line="280" w:lineRule="atLeast"/>
        <w:jc w:val="both"/>
        <w:rPr>
          <w:rFonts w:asciiTheme="minorHAnsi" w:hAnsiTheme="minorHAnsi" w:cstheme="minorHAnsi"/>
          <w:bCs/>
          <w:iCs/>
          <w:sz w:val="22"/>
          <w:szCs w:val="22"/>
        </w:rPr>
      </w:pPr>
      <w:r w:rsidRPr="0005061C">
        <w:rPr>
          <w:rFonts w:asciiTheme="minorHAnsi" w:hAnsiTheme="minorHAnsi" w:cstheme="minorHAnsi"/>
          <w:bCs/>
          <w:iCs/>
          <w:sz w:val="22"/>
          <w:szCs w:val="22"/>
        </w:rPr>
        <w:t>Z přiloženého seznamu musí prokazatelně vyplývat splnění všech požadavků zadavatele.</w:t>
      </w:r>
      <w:r w:rsidR="002A0775">
        <w:rPr>
          <w:rFonts w:asciiTheme="minorHAnsi" w:hAnsiTheme="minorHAnsi" w:cstheme="minorHAnsi"/>
          <w:bCs/>
          <w:iCs/>
          <w:sz w:val="22"/>
          <w:szCs w:val="22"/>
        </w:rPr>
        <w:t xml:space="preserve"> Dodavatel je oprávněn využít nezávazný vzor seznamu významných zakázek, který je součástí přílohy č. 4 zadávací dokumentace.</w:t>
      </w:r>
    </w:p>
    <w:p w14:paraId="0B55A670" w14:textId="77777777" w:rsidR="00803C41" w:rsidRPr="00D00892" w:rsidRDefault="00803C41" w:rsidP="00D00892">
      <w:pPr>
        <w:pStyle w:val="Odstavecseseznamem"/>
        <w:numPr>
          <w:ilvl w:val="1"/>
          <w:numId w:val="36"/>
        </w:numPr>
        <w:pBdr>
          <w:top w:val="single" w:sz="2" w:space="0" w:color="auto"/>
          <w:left w:val="single" w:sz="2" w:space="4" w:color="auto"/>
          <w:bottom w:val="single" w:sz="2" w:space="0" w:color="auto"/>
          <w:right w:val="single" w:sz="2" w:space="4" w:color="auto"/>
        </w:pBdr>
        <w:shd w:val="clear" w:color="auto" w:fill="E0E0E0"/>
        <w:tabs>
          <w:tab w:val="left" w:pos="567"/>
        </w:tabs>
        <w:spacing w:before="360" w:after="240" w:line="280" w:lineRule="atLeast"/>
        <w:jc w:val="both"/>
        <w:rPr>
          <w:rFonts w:asciiTheme="minorHAnsi" w:hAnsiTheme="minorHAnsi" w:cstheme="minorHAnsi"/>
          <w:b/>
          <w:bCs/>
          <w:kern w:val="28"/>
          <w:sz w:val="22"/>
          <w:szCs w:val="22"/>
          <w:lang w:eastAsia="en-US"/>
        </w:rPr>
      </w:pPr>
      <w:r w:rsidRPr="00D00892">
        <w:rPr>
          <w:rFonts w:asciiTheme="minorHAnsi" w:hAnsiTheme="minorHAnsi" w:cstheme="minorHAnsi"/>
          <w:b/>
          <w:bCs/>
          <w:kern w:val="28"/>
          <w:sz w:val="22"/>
          <w:szCs w:val="22"/>
          <w:lang w:eastAsia="en-US"/>
        </w:rPr>
        <w:t>Seznam techniků, kteří se budou podílet na plnění veřejné zakázky a osvědčení o vzdělání a odborné kvalifikaci dle § 79 odst. 2 písm. c) a d) ZZVZ</w:t>
      </w:r>
    </w:p>
    <w:p w14:paraId="6FDECA03" w14:textId="77777777" w:rsidR="00803C41" w:rsidRPr="0005061C" w:rsidRDefault="00803C41" w:rsidP="00803C41">
      <w:pPr>
        <w:spacing w:after="120" w:line="280" w:lineRule="atLeast"/>
        <w:jc w:val="both"/>
        <w:rPr>
          <w:rFonts w:asciiTheme="minorHAnsi" w:hAnsiTheme="minorHAnsi" w:cstheme="minorHAnsi"/>
          <w:b/>
          <w:i/>
          <w:sz w:val="22"/>
          <w:szCs w:val="22"/>
        </w:rPr>
      </w:pPr>
      <w:bookmarkStart w:id="10" w:name="_Toc302399772"/>
      <w:r w:rsidRPr="0005061C">
        <w:rPr>
          <w:rFonts w:asciiTheme="minorHAnsi" w:hAnsiTheme="minorHAnsi" w:cstheme="minorHAnsi"/>
          <w:b/>
          <w:i/>
          <w:sz w:val="22"/>
          <w:szCs w:val="22"/>
        </w:rPr>
        <w:t>Rozsah požadovaných informací a dokladů:</w:t>
      </w:r>
      <w:bookmarkEnd w:id="10"/>
      <w:r w:rsidRPr="0005061C">
        <w:rPr>
          <w:rFonts w:asciiTheme="minorHAnsi" w:hAnsiTheme="minorHAnsi" w:cstheme="minorHAnsi"/>
          <w:b/>
          <w:i/>
          <w:sz w:val="22"/>
          <w:szCs w:val="22"/>
        </w:rPr>
        <w:t xml:space="preserve"> </w:t>
      </w:r>
    </w:p>
    <w:p w14:paraId="50F8BF30" w14:textId="77777777" w:rsidR="00803C41" w:rsidRPr="0005061C" w:rsidRDefault="00803C41" w:rsidP="00803C41">
      <w:pPr>
        <w:pStyle w:val="Textodstavce"/>
        <w:spacing w:before="0" w:line="280" w:lineRule="atLeast"/>
        <w:rPr>
          <w:rFonts w:asciiTheme="minorHAnsi" w:hAnsiTheme="minorHAnsi" w:cstheme="minorHAnsi"/>
          <w:sz w:val="22"/>
          <w:szCs w:val="22"/>
        </w:rPr>
      </w:pPr>
      <w:r w:rsidRPr="0005061C">
        <w:rPr>
          <w:rFonts w:asciiTheme="minorHAnsi" w:hAnsiTheme="minorHAnsi" w:cstheme="minorHAnsi"/>
          <w:sz w:val="22"/>
          <w:szCs w:val="22"/>
        </w:rPr>
        <w:t xml:space="preserve">Dodavatel předloží </w:t>
      </w:r>
      <w:r w:rsidRPr="0005061C">
        <w:rPr>
          <w:rFonts w:asciiTheme="minorHAnsi" w:hAnsiTheme="minorHAnsi" w:cstheme="minorHAnsi"/>
          <w:b/>
          <w:sz w:val="22"/>
          <w:szCs w:val="22"/>
          <w:u w:val="single"/>
        </w:rPr>
        <w:t>jmenný seznam osob</w:t>
      </w:r>
      <w:r w:rsidRPr="0005061C">
        <w:rPr>
          <w:rFonts w:asciiTheme="minorHAnsi" w:hAnsiTheme="minorHAnsi" w:cstheme="minorHAnsi"/>
          <w:sz w:val="22"/>
          <w:szCs w:val="22"/>
        </w:rPr>
        <w:t>, které se budou podílet na plnění veřejné zakázky (bez ohledu na to, zda jde o zaměstnance dodavatele nebo osoby v jiném vztahu k dodavateli) a osvědčení o vzdělání a odborné kvalifikaci osob odpovědných za poskytování příslušných služeb § 79 odst. 2 písm. c) a d) ZZVZ (dále jen „</w:t>
      </w:r>
      <w:r w:rsidRPr="0005061C">
        <w:rPr>
          <w:rFonts w:asciiTheme="minorHAnsi" w:hAnsiTheme="minorHAnsi" w:cstheme="minorHAnsi"/>
          <w:b/>
          <w:sz w:val="22"/>
          <w:szCs w:val="22"/>
        </w:rPr>
        <w:t>realizační tým</w:t>
      </w:r>
      <w:r w:rsidRPr="0005061C">
        <w:rPr>
          <w:rFonts w:asciiTheme="minorHAnsi" w:hAnsiTheme="minorHAnsi" w:cstheme="minorHAnsi"/>
          <w:sz w:val="22"/>
          <w:szCs w:val="22"/>
        </w:rPr>
        <w:t>“).</w:t>
      </w:r>
    </w:p>
    <w:p w14:paraId="71CB7611" w14:textId="77777777" w:rsidR="00803C41" w:rsidRPr="0005061C" w:rsidRDefault="00803C41" w:rsidP="00803C41">
      <w:pPr>
        <w:spacing w:after="120" w:line="280" w:lineRule="atLeast"/>
        <w:jc w:val="both"/>
        <w:rPr>
          <w:rFonts w:asciiTheme="minorHAnsi" w:hAnsiTheme="minorHAnsi" w:cstheme="minorHAnsi"/>
          <w:b/>
          <w:i/>
          <w:sz w:val="22"/>
          <w:szCs w:val="22"/>
        </w:rPr>
      </w:pPr>
      <w:r w:rsidRPr="0005061C">
        <w:rPr>
          <w:rFonts w:asciiTheme="minorHAnsi" w:hAnsiTheme="minorHAnsi" w:cstheme="minorHAnsi"/>
          <w:b/>
          <w:i/>
          <w:sz w:val="22"/>
          <w:szCs w:val="22"/>
        </w:rPr>
        <w:t>Způsob prokázání splnění tohoto kritéria technické kvalifikace:</w:t>
      </w:r>
    </w:p>
    <w:p w14:paraId="257D5E04" w14:textId="77777777" w:rsidR="00803C41" w:rsidRPr="0005061C" w:rsidRDefault="00803C41" w:rsidP="00803C41">
      <w:pPr>
        <w:spacing w:after="120" w:line="280" w:lineRule="atLeast"/>
        <w:jc w:val="both"/>
        <w:rPr>
          <w:rFonts w:asciiTheme="minorHAnsi" w:hAnsiTheme="minorHAnsi" w:cstheme="minorHAnsi"/>
          <w:color w:val="000000"/>
          <w:sz w:val="22"/>
          <w:szCs w:val="22"/>
        </w:rPr>
      </w:pPr>
      <w:r w:rsidRPr="0005061C">
        <w:rPr>
          <w:rFonts w:asciiTheme="minorHAnsi" w:hAnsiTheme="minorHAnsi" w:cstheme="minorHAnsi"/>
          <w:color w:val="000000"/>
          <w:sz w:val="22"/>
          <w:szCs w:val="22"/>
        </w:rPr>
        <w:lastRenderedPageBreak/>
        <w:t>Dodavatel prokáže splnění tohoto kritéria technické kvalifikace, pokud předloží kopie osvědčení o vzdělání a odborné kvalifikaci členů realizačního týmu, kteří budou v rámci poskytování služeb zastávat níže vyjmenované role.</w:t>
      </w:r>
    </w:p>
    <w:p w14:paraId="558C9266" w14:textId="77777777" w:rsidR="00803C41" w:rsidRPr="0005061C" w:rsidRDefault="00803C41" w:rsidP="00803C41">
      <w:pPr>
        <w:pStyle w:val="Textodstavce"/>
        <w:spacing w:before="0" w:line="280" w:lineRule="atLeast"/>
        <w:rPr>
          <w:rFonts w:asciiTheme="minorHAnsi" w:hAnsiTheme="minorHAnsi" w:cstheme="minorHAnsi"/>
          <w:sz w:val="22"/>
          <w:szCs w:val="22"/>
        </w:rPr>
      </w:pPr>
      <w:r w:rsidRPr="0005061C">
        <w:rPr>
          <w:rFonts w:asciiTheme="minorHAnsi" w:hAnsiTheme="minorHAnsi" w:cstheme="minorHAnsi"/>
          <w:sz w:val="22"/>
          <w:szCs w:val="22"/>
        </w:rPr>
        <w:t xml:space="preserve">Dodavatel prokáže splnění </w:t>
      </w:r>
      <w:r w:rsidRPr="0005061C">
        <w:rPr>
          <w:rFonts w:asciiTheme="minorHAnsi" w:hAnsiTheme="minorHAnsi" w:cstheme="minorHAnsi"/>
          <w:color w:val="000000"/>
          <w:sz w:val="22"/>
          <w:szCs w:val="22"/>
        </w:rPr>
        <w:t>tohoto kritéria technické kvalifikace</w:t>
      </w:r>
      <w:r w:rsidRPr="0005061C">
        <w:rPr>
          <w:rFonts w:asciiTheme="minorHAnsi" w:hAnsiTheme="minorHAnsi" w:cstheme="minorHAnsi"/>
          <w:sz w:val="22"/>
          <w:szCs w:val="22"/>
        </w:rPr>
        <w:t xml:space="preserve"> předložením osvědčení o vzdělání a odborné kvalifikaci dle níže vymezené úrovně </w:t>
      </w:r>
      <w:r w:rsidRPr="0005061C">
        <w:rPr>
          <w:rFonts w:asciiTheme="minorHAnsi" w:hAnsiTheme="minorHAnsi" w:cstheme="minorHAnsi"/>
          <w:color w:val="000000"/>
          <w:sz w:val="22"/>
          <w:szCs w:val="22"/>
        </w:rPr>
        <w:t>tohoto kritéria technické kvalifikace</w:t>
      </w:r>
      <w:r w:rsidRPr="0005061C">
        <w:rPr>
          <w:rFonts w:asciiTheme="minorHAnsi" w:hAnsiTheme="minorHAnsi" w:cstheme="minorHAnsi"/>
          <w:sz w:val="22"/>
          <w:szCs w:val="22"/>
        </w:rPr>
        <w:t>.</w:t>
      </w:r>
    </w:p>
    <w:p w14:paraId="0CD92FD2" w14:textId="77777777" w:rsidR="00803C41" w:rsidRPr="00D00892" w:rsidRDefault="00803C41" w:rsidP="00803C41">
      <w:pPr>
        <w:pStyle w:val="Zkladntext"/>
        <w:spacing w:line="280" w:lineRule="atLeast"/>
        <w:jc w:val="both"/>
        <w:rPr>
          <w:rFonts w:asciiTheme="minorHAnsi" w:hAnsiTheme="minorHAnsi" w:cstheme="minorHAnsi"/>
          <w:color w:val="000000"/>
          <w:sz w:val="22"/>
          <w:szCs w:val="22"/>
        </w:rPr>
      </w:pPr>
      <w:r w:rsidRPr="0005061C">
        <w:rPr>
          <w:rFonts w:asciiTheme="minorHAnsi" w:hAnsiTheme="minorHAnsi" w:cstheme="minorHAnsi"/>
          <w:color w:val="000000"/>
          <w:sz w:val="22"/>
          <w:szCs w:val="22"/>
        </w:rPr>
        <w:t xml:space="preserve">V souvislosti s těmito požadavky zadavatele předloží dodavatel za každého požadovaného člena realizačního </w:t>
      </w:r>
      <w:r w:rsidRPr="00D00892">
        <w:rPr>
          <w:rFonts w:asciiTheme="minorHAnsi" w:hAnsiTheme="minorHAnsi" w:cstheme="minorHAnsi"/>
          <w:color w:val="000000"/>
          <w:sz w:val="22"/>
          <w:szCs w:val="22"/>
        </w:rPr>
        <w:t>týmu následující dokumenty:</w:t>
      </w:r>
    </w:p>
    <w:p w14:paraId="030C39D3" w14:textId="77777777" w:rsidR="00803C41" w:rsidRPr="00D00892" w:rsidRDefault="00803C41" w:rsidP="00803C41">
      <w:pPr>
        <w:pStyle w:val="Zkladntext"/>
        <w:numPr>
          <w:ilvl w:val="0"/>
          <w:numId w:val="20"/>
        </w:numPr>
        <w:tabs>
          <w:tab w:val="clear" w:pos="900"/>
          <w:tab w:val="num" w:pos="720"/>
        </w:tabs>
        <w:spacing w:before="60" w:line="280" w:lineRule="atLeast"/>
        <w:ind w:left="720"/>
        <w:jc w:val="both"/>
        <w:rPr>
          <w:rFonts w:asciiTheme="minorHAnsi" w:hAnsiTheme="minorHAnsi" w:cstheme="minorHAnsi"/>
          <w:b w:val="0"/>
          <w:sz w:val="22"/>
          <w:szCs w:val="22"/>
        </w:rPr>
      </w:pPr>
      <w:r w:rsidRPr="00D00892">
        <w:rPr>
          <w:rFonts w:asciiTheme="minorHAnsi" w:hAnsiTheme="minorHAnsi" w:cstheme="minorHAnsi"/>
          <w:b w:val="0"/>
          <w:sz w:val="22"/>
          <w:szCs w:val="22"/>
        </w:rPr>
        <w:t>doklad o dosaženém vzdělání a osvědčení/certifikáty, jsou-li vyžadovány;</w:t>
      </w:r>
      <w:r w:rsidRPr="00D00892">
        <w:rPr>
          <w:rStyle w:val="Znakapoznpodarou"/>
          <w:rFonts w:asciiTheme="minorHAnsi" w:hAnsiTheme="minorHAnsi" w:cstheme="minorHAnsi"/>
          <w:b w:val="0"/>
          <w:sz w:val="22"/>
          <w:szCs w:val="22"/>
        </w:rPr>
        <w:footnoteReference w:id="1"/>
      </w:r>
    </w:p>
    <w:p w14:paraId="0712FF6A" w14:textId="77777777" w:rsidR="00803C41" w:rsidRPr="0005061C" w:rsidRDefault="00803C41" w:rsidP="00803C41">
      <w:pPr>
        <w:pStyle w:val="Zkladntext"/>
        <w:numPr>
          <w:ilvl w:val="0"/>
          <w:numId w:val="20"/>
        </w:numPr>
        <w:tabs>
          <w:tab w:val="clear" w:pos="900"/>
          <w:tab w:val="num" w:pos="720"/>
        </w:tabs>
        <w:spacing w:before="60" w:line="280" w:lineRule="atLeast"/>
        <w:ind w:left="720"/>
        <w:jc w:val="both"/>
        <w:rPr>
          <w:rFonts w:asciiTheme="minorHAnsi" w:hAnsiTheme="minorHAnsi" w:cstheme="minorHAnsi"/>
          <w:b w:val="0"/>
          <w:sz w:val="22"/>
          <w:szCs w:val="22"/>
        </w:rPr>
      </w:pPr>
      <w:r w:rsidRPr="00D00892">
        <w:rPr>
          <w:rFonts w:asciiTheme="minorHAnsi" w:hAnsiTheme="minorHAnsi" w:cstheme="minorHAnsi"/>
          <w:b w:val="0"/>
          <w:sz w:val="22"/>
          <w:szCs w:val="22"/>
        </w:rPr>
        <w:t xml:space="preserve">zpracovaný </w:t>
      </w:r>
      <w:r w:rsidRPr="00D00892">
        <w:rPr>
          <w:rFonts w:asciiTheme="minorHAnsi" w:hAnsiTheme="minorHAnsi" w:cstheme="minorHAnsi"/>
          <w:sz w:val="22"/>
          <w:szCs w:val="22"/>
        </w:rPr>
        <w:t>strukturovaný podepsaný</w:t>
      </w:r>
      <w:r w:rsidRPr="0005061C">
        <w:rPr>
          <w:rFonts w:asciiTheme="minorHAnsi" w:hAnsiTheme="minorHAnsi" w:cstheme="minorHAnsi"/>
          <w:sz w:val="22"/>
          <w:szCs w:val="22"/>
        </w:rPr>
        <w:t xml:space="preserve"> profesní životopis, např. v evropském formátu „</w:t>
      </w:r>
      <w:proofErr w:type="spellStart"/>
      <w:r w:rsidRPr="0005061C">
        <w:rPr>
          <w:rFonts w:asciiTheme="minorHAnsi" w:hAnsiTheme="minorHAnsi" w:cstheme="minorHAnsi"/>
          <w:sz w:val="22"/>
          <w:szCs w:val="22"/>
        </w:rPr>
        <w:t>Europass</w:t>
      </w:r>
      <w:proofErr w:type="spellEnd"/>
      <w:r w:rsidRPr="0005061C">
        <w:rPr>
          <w:rFonts w:asciiTheme="minorHAnsi" w:hAnsiTheme="minorHAnsi" w:cstheme="minorHAnsi"/>
          <w:sz w:val="22"/>
          <w:szCs w:val="22"/>
        </w:rPr>
        <w:t xml:space="preserve">“ </w:t>
      </w:r>
      <w:r w:rsidRPr="0005061C">
        <w:rPr>
          <w:rFonts w:asciiTheme="minorHAnsi" w:hAnsiTheme="minorHAnsi" w:cstheme="minorHAnsi"/>
          <w:b w:val="0"/>
          <w:sz w:val="22"/>
          <w:szCs w:val="22"/>
        </w:rPr>
        <w:t>nebo obdobném</w:t>
      </w:r>
      <w:r w:rsidRPr="0005061C">
        <w:rPr>
          <w:rFonts w:asciiTheme="minorHAnsi" w:hAnsiTheme="minorHAnsi" w:cstheme="minorHAnsi"/>
          <w:sz w:val="22"/>
          <w:szCs w:val="22"/>
        </w:rPr>
        <w:t xml:space="preserve">, </w:t>
      </w:r>
      <w:r w:rsidRPr="0005061C">
        <w:rPr>
          <w:rFonts w:asciiTheme="minorHAnsi" w:hAnsiTheme="minorHAnsi" w:cstheme="minorHAnsi"/>
          <w:b w:val="0"/>
          <w:sz w:val="22"/>
          <w:szCs w:val="22"/>
        </w:rPr>
        <w:t>strukturovaný profesní životopis musí obsahovat minimálně následující údaje:</w:t>
      </w:r>
    </w:p>
    <w:p w14:paraId="7EDD3BFB" w14:textId="77777777" w:rsidR="00803C41" w:rsidRPr="0005061C" w:rsidRDefault="00803C41" w:rsidP="00803C41">
      <w:pPr>
        <w:numPr>
          <w:ilvl w:val="2"/>
          <w:numId w:val="19"/>
        </w:numPr>
        <w:tabs>
          <w:tab w:val="clear" w:pos="2685"/>
          <w:tab w:val="num" w:pos="1080"/>
        </w:tabs>
        <w:spacing w:line="280" w:lineRule="atLeast"/>
        <w:ind w:left="1080" w:hanging="360"/>
        <w:jc w:val="both"/>
        <w:rPr>
          <w:rFonts w:asciiTheme="minorHAnsi" w:hAnsiTheme="minorHAnsi" w:cstheme="minorHAnsi"/>
          <w:sz w:val="22"/>
          <w:szCs w:val="22"/>
        </w:rPr>
      </w:pPr>
      <w:r w:rsidRPr="0005061C">
        <w:rPr>
          <w:rFonts w:asciiTheme="minorHAnsi" w:hAnsiTheme="minorHAnsi" w:cstheme="minorHAnsi"/>
          <w:sz w:val="22"/>
          <w:szCs w:val="22"/>
        </w:rPr>
        <w:t>jméno a příjmení osoby,</w:t>
      </w:r>
    </w:p>
    <w:p w14:paraId="0852FF0B" w14:textId="77777777" w:rsidR="00803C41" w:rsidRPr="0005061C" w:rsidRDefault="00803C41" w:rsidP="00803C41">
      <w:pPr>
        <w:numPr>
          <w:ilvl w:val="2"/>
          <w:numId w:val="19"/>
        </w:numPr>
        <w:tabs>
          <w:tab w:val="clear" w:pos="2685"/>
          <w:tab w:val="num" w:pos="1080"/>
        </w:tabs>
        <w:spacing w:line="280" w:lineRule="atLeast"/>
        <w:ind w:left="1080" w:hanging="360"/>
        <w:jc w:val="both"/>
        <w:rPr>
          <w:rFonts w:asciiTheme="minorHAnsi" w:hAnsiTheme="minorHAnsi" w:cstheme="minorHAnsi"/>
          <w:sz w:val="22"/>
          <w:szCs w:val="22"/>
        </w:rPr>
      </w:pPr>
      <w:r w:rsidRPr="0005061C">
        <w:rPr>
          <w:rFonts w:asciiTheme="minorHAnsi" w:hAnsiTheme="minorHAnsi" w:cstheme="minorHAnsi"/>
          <w:sz w:val="22"/>
          <w:szCs w:val="22"/>
        </w:rPr>
        <w:t>označení pozice v realizačním týmu,</w:t>
      </w:r>
    </w:p>
    <w:p w14:paraId="730EFEB8" w14:textId="77777777" w:rsidR="00803C41" w:rsidRPr="0005061C" w:rsidRDefault="00803C41" w:rsidP="00803C41">
      <w:pPr>
        <w:numPr>
          <w:ilvl w:val="2"/>
          <w:numId w:val="19"/>
        </w:numPr>
        <w:tabs>
          <w:tab w:val="clear" w:pos="2685"/>
          <w:tab w:val="num" w:pos="1080"/>
        </w:tabs>
        <w:spacing w:line="280" w:lineRule="atLeast"/>
        <w:ind w:left="1080" w:hanging="360"/>
        <w:jc w:val="both"/>
        <w:rPr>
          <w:rFonts w:asciiTheme="minorHAnsi" w:hAnsiTheme="minorHAnsi" w:cstheme="minorHAnsi"/>
          <w:sz w:val="22"/>
          <w:szCs w:val="22"/>
        </w:rPr>
      </w:pPr>
      <w:r w:rsidRPr="0005061C">
        <w:rPr>
          <w:rFonts w:asciiTheme="minorHAnsi" w:hAnsiTheme="minorHAnsi" w:cstheme="minorHAnsi"/>
          <w:sz w:val="22"/>
          <w:szCs w:val="22"/>
        </w:rPr>
        <w:t>dosažené vzdělání včetně uvedení vysoké školy – instituce, údaje o dosažené certifikaci,</w:t>
      </w:r>
    </w:p>
    <w:p w14:paraId="214EBBC0" w14:textId="77777777" w:rsidR="00803C41" w:rsidRPr="0005061C" w:rsidRDefault="00803C41" w:rsidP="00803C41">
      <w:pPr>
        <w:numPr>
          <w:ilvl w:val="2"/>
          <w:numId w:val="19"/>
        </w:numPr>
        <w:tabs>
          <w:tab w:val="clear" w:pos="2685"/>
          <w:tab w:val="num" w:pos="1080"/>
        </w:tabs>
        <w:spacing w:line="280" w:lineRule="atLeast"/>
        <w:ind w:left="1080" w:hanging="360"/>
        <w:jc w:val="both"/>
        <w:rPr>
          <w:rFonts w:asciiTheme="minorHAnsi" w:hAnsiTheme="minorHAnsi" w:cstheme="minorHAnsi"/>
          <w:sz w:val="22"/>
          <w:szCs w:val="22"/>
        </w:rPr>
      </w:pPr>
      <w:r w:rsidRPr="0005061C">
        <w:rPr>
          <w:rFonts w:asciiTheme="minorHAnsi" w:hAnsiTheme="minorHAnsi" w:cstheme="minorHAnsi"/>
          <w:sz w:val="22"/>
          <w:szCs w:val="22"/>
        </w:rPr>
        <w:t xml:space="preserve">přehled profesní praxe vztahující se k plnění předmětu této veřejné zakázky, z něhož bude zřejmé splnění požadavků zadavatele níže, </w:t>
      </w:r>
    </w:p>
    <w:p w14:paraId="64858599" w14:textId="69DB28DE" w:rsidR="00803C41" w:rsidRPr="0005061C" w:rsidRDefault="00803C41" w:rsidP="00803C41">
      <w:pPr>
        <w:numPr>
          <w:ilvl w:val="2"/>
          <w:numId w:val="19"/>
        </w:numPr>
        <w:tabs>
          <w:tab w:val="clear" w:pos="2685"/>
          <w:tab w:val="num" w:pos="1080"/>
        </w:tabs>
        <w:spacing w:line="280" w:lineRule="atLeast"/>
        <w:ind w:left="1080" w:hanging="360"/>
        <w:jc w:val="both"/>
        <w:rPr>
          <w:rFonts w:asciiTheme="minorHAnsi" w:hAnsiTheme="minorHAnsi" w:cstheme="minorHAnsi"/>
          <w:sz w:val="22"/>
          <w:szCs w:val="22"/>
        </w:rPr>
      </w:pPr>
      <w:r w:rsidRPr="0005061C">
        <w:rPr>
          <w:rFonts w:asciiTheme="minorHAnsi" w:hAnsiTheme="minorHAnsi" w:cstheme="minorHAnsi"/>
          <w:sz w:val="22"/>
          <w:szCs w:val="22"/>
        </w:rPr>
        <w:t>přehled nejdůležitějších projektů spočívajících v realizaci služeb obdobných předmětu plnění této veřejné zakázky, na jejichž plnění se osoba podílela, včetně uvedení pozice, kterou člen týmu při plnění projektů zastával</w:t>
      </w:r>
      <w:r w:rsidR="00460B34">
        <w:rPr>
          <w:rFonts w:asciiTheme="minorHAnsi" w:hAnsiTheme="minorHAnsi" w:cstheme="minorHAnsi"/>
          <w:sz w:val="22"/>
          <w:szCs w:val="22"/>
        </w:rPr>
        <w:t xml:space="preserve"> a kontaktu na osobu objednatele, u něhož je možné tyto informace ověřit</w:t>
      </w:r>
      <w:r w:rsidRPr="0005061C">
        <w:rPr>
          <w:rFonts w:asciiTheme="minorHAnsi" w:hAnsiTheme="minorHAnsi" w:cstheme="minorHAnsi"/>
          <w:sz w:val="22"/>
          <w:szCs w:val="22"/>
        </w:rPr>
        <w:t>;</w:t>
      </w:r>
    </w:p>
    <w:p w14:paraId="7163180B" w14:textId="77777777" w:rsidR="00803C41" w:rsidRPr="0005061C" w:rsidRDefault="00803C41" w:rsidP="00803C41">
      <w:pPr>
        <w:pStyle w:val="Zkladntext"/>
        <w:numPr>
          <w:ilvl w:val="0"/>
          <w:numId w:val="20"/>
        </w:numPr>
        <w:tabs>
          <w:tab w:val="clear" w:pos="900"/>
          <w:tab w:val="num" w:pos="720"/>
        </w:tabs>
        <w:spacing w:before="60" w:line="280" w:lineRule="atLeast"/>
        <w:ind w:left="720"/>
        <w:jc w:val="both"/>
        <w:rPr>
          <w:rFonts w:asciiTheme="minorHAnsi" w:hAnsiTheme="minorHAnsi" w:cstheme="minorHAnsi"/>
          <w:b w:val="0"/>
          <w:sz w:val="22"/>
          <w:szCs w:val="22"/>
        </w:rPr>
      </w:pPr>
      <w:r w:rsidRPr="0005061C">
        <w:rPr>
          <w:rFonts w:asciiTheme="minorHAnsi" w:hAnsiTheme="minorHAnsi" w:cstheme="minorHAnsi"/>
          <w:b w:val="0"/>
          <w:sz w:val="22"/>
          <w:szCs w:val="22"/>
        </w:rPr>
        <w:t>čestné prohlášení, že se příslušný člen týmu bude přímo podílet na plnění veřejné zakázky;</w:t>
      </w:r>
    </w:p>
    <w:p w14:paraId="32DE644B" w14:textId="76D6EF0F" w:rsidR="00803C41" w:rsidRPr="0005061C" w:rsidRDefault="00803C41" w:rsidP="00803C41">
      <w:pPr>
        <w:spacing w:before="120" w:line="280" w:lineRule="atLeast"/>
        <w:jc w:val="both"/>
        <w:rPr>
          <w:rFonts w:asciiTheme="minorHAnsi" w:hAnsiTheme="minorHAnsi" w:cstheme="minorHAnsi"/>
          <w:b/>
          <w:sz w:val="22"/>
          <w:szCs w:val="22"/>
        </w:rPr>
      </w:pPr>
      <w:r w:rsidRPr="0005061C">
        <w:rPr>
          <w:rFonts w:asciiTheme="minorHAnsi" w:hAnsiTheme="minorHAnsi" w:cstheme="minorHAnsi"/>
          <w:b/>
          <w:sz w:val="22"/>
          <w:szCs w:val="22"/>
        </w:rPr>
        <w:t>Dodavatel v nabídce dále předloží organizační schéma – strukturu realizačního týmu spolu s uvedením osob. U každé osoby uvede jméno a příjmení a její zařazení v rámci realizačního týmu a dále agendu, které se bude věnovat vzhledem k získaným zkušenostem (tj. stručný popis funkce člena týmu na plnění zakázky s vymezením úkolů k plnění). U každé osoby zařazené v rámci realizačního týmu dodavatel uvede, zda tato os</w:t>
      </w:r>
      <w:r w:rsidR="00D00892">
        <w:rPr>
          <w:rFonts w:asciiTheme="minorHAnsi" w:hAnsiTheme="minorHAnsi" w:cstheme="minorHAnsi"/>
          <w:b/>
          <w:sz w:val="22"/>
          <w:szCs w:val="22"/>
        </w:rPr>
        <w:t xml:space="preserve">oba ovládá český jazyk alespoň </w:t>
      </w:r>
      <w:r w:rsidRPr="0005061C">
        <w:rPr>
          <w:rFonts w:asciiTheme="minorHAnsi" w:hAnsiTheme="minorHAnsi" w:cstheme="minorHAnsi"/>
          <w:b/>
          <w:sz w:val="22"/>
          <w:szCs w:val="22"/>
        </w:rPr>
        <w:t>na komunikativní úrovni, nebo zda bude komunikace s touto osobou zajišťována za využití překladatele</w:t>
      </w:r>
      <w:r w:rsidRPr="0005061C">
        <w:rPr>
          <w:rStyle w:val="Znakapoznpodarou"/>
          <w:rFonts w:asciiTheme="minorHAnsi" w:hAnsiTheme="minorHAnsi" w:cstheme="minorHAnsi"/>
          <w:b/>
          <w:sz w:val="22"/>
          <w:szCs w:val="22"/>
        </w:rPr>
        <w:footnoteReference w:id="2"/>
      </w:r>
      <w:r w:rsidRPr="0005061C">
        <w:rPr>
          <w:rFonts w:asciiTheme="minorHAnsi" w:hAnsiTheme="minorHAnsi" w:cstheme="minorHAnsi"/>
          <w:b/>
          <w:sz w:val="22"/>
          <w:szCs w:val="22"/>
        </w:rPr>
        <w:t>.</w:t>
      </w:r>
    </w:p>
    <w:p w14:paraId="18BA6492" w14:textId="77777777" w:rsidR="00803C41" w:rsidRPr="0005061C" w:rsidRDefault="00803C41" w:rsidP="00803C41">
      <w:pPr>
        <w:pStyle w:val="Textodstavce"/>
        <w:spacing w:before="240" w:after="0" w:line="280" w:lineRule="atLeast"/>
        <w:rPr>
          <w:rFonts w:asciiTheme="minorHAnsi" w:hAnsiTheme="minorHAnsi" w:cstheme="minorHAnsi"/>
          <w:b/>
          <w:i/>
          <w:sz w:val="22"/>
          <w:szCs w:val="22"/>
        </w:rPr>
      </w:pPr>
      <w:r w:rsidRPr="0005061C">
        <w:rPr>
          <w:rFonts w:asciiTheme="minorHAnsi" w:hAnsiTheme="minorHAnsi" w:cstheme="minorHAnsi"/>
          <w:b/>
          <w:i/>
          <w:sz w:val="22"/>
          <w:szCs w:val="22"/>
        </w:rPr>
        <w:t>Vymezení minimální úrovně tohoto kritéria technické kvalifikace odpovídající druhu, rozsahu a složitosti předmětu plnění veřejné zakázky:</w:t>
      </w:r>
    </w:p>
    <w:p w14:paraId="41B0F36B" w14:textId="77777777" w:rsidR="00803C41" w:rsidRPr="0005061C" w:rsidRDefault="00803C41" w:rsidP="00803C41">
      <w:pPr>
        <w:spacing w:line="280" w:lineRule="atLeast"/>
        <w:jc w:val="both"/>
        <w:rPr>
          <w:rFonts w:asciiTheme="minorHAnsi" w:hAnsiTheme="minorHAnsi" w:cstheme="minorHAnsi"/>
          <w:sz w:val="22"/>
          <w:szCs w:val="22"/>
        </w:rPr>
      </w:pPr>
    </w:p>
    <w:p w14:paraId="3C771ECF" w14:textId="5F3BE2D7" w:rsidR="00803C41" w:rsidRDefault="00803C41" w:rsidP="00803C41">
      <w:pPr>
        <w:spacing w:line="280" w:lineRule="atLeast"/>
        <w:jc w:val="both"/>
        <w:rPr>
          <w:rFonts w:asciiTheme="minorHAnsi" w:hAnsiTheme="minorHAnsi" w:cstheme="minorHAnsi"/>
          <w:bCs/>
          <w:sz w:val="22"/>
          <w:szCs w:val="22"/>
        </w:rPr>
      </w:pPr>
      <w:r w:rsidRPr="0005061C">
        <w:rPr>
          <w:rFonts w:asciiTheme="minorHAnsi" w:hAnsiTheme="minorHAnsi" w:cstheme="minorHAnsi"/>
          <w:sz w:val="22"/>
          <w:szCs w:val="22"/>
        </w:rPr>
        <w:t xml:space="preserve">Dodavatel splňuje technický kvalifikační předpoklad, pokud </w:t>
      </w:r>
      <w:r w:rsidRPr="0005061C">
        <w:rPr>
          <w:rFonts w:asciiTheme="minorHAnsi" w:hAnsiTheme="minorHAnsi" w:cstheme="minorHAnsi"/>
          <w:bCs/>
          <w:sz w:val="22"/>
          <w:szCs w:val="22"/>
        </w:rPr>
        <w:t xml:space="preserve">má k dispozici realizační tým v následujícím složení </w:t>
      </w:r>
      <w:r w:rsidRPr="0005061C">
        <w:rPr>
          <w:rFonts w:asciiTheme="minorHAnsi" w:hAnsiTheme="minorHAnsi" w:cstheme="minorHAnsi"/>
          <w:sz w:val="22"/>
          <w:szCs w:val="22"/>
        </w:rPr>
        <w:t>(bez ohledu na to, zda se jedná o zaměstnance dodavatele nebo osoby v jiném vztahu k dodavateli)</w:t>
      </w:r>
      <w:r w:rsidRPr="0005061C">
        <w:rPr>
          <w:rFonts w:asciiTheme="minorHAnsi" w:hAnsiTheme="minorHAnsi" w:cstheme="minorHAnsi"/>
          <w:bCs/>
          <w:sz w:val="22"/>
          <w:szCs w:val="22"/>
        </w:rPr>
        <w:t xml:space="preserve"> a splňující níže uvedené předpoklady:</w:t>
      </w:r>
    </w:p>
    <w:p w14:paraId="2C93608F" w14:textId="77777777" w:rsidR="00B83C53" w:rsidRPr="0005061C" w:rsidRDefault="00B83C53" w:rsidP="00803C41">
      <w:pPr>
        <w:spacing w:line="280" w:lineRule="atLeast"/>
        <w:jc w:val="both"/>
        <w:rPr>
          <w:rFonts w:asciiTheme="minorHAnsi" w:hAnsiTheme="minorHAnsi" w:cstheme="minorHAnsi"/>
          <w:iCs/>
          <w:sz w:val="22"/>
          <w:szCs w:val="22"/>
        </w:rPr>
      </w:pPr>
    </w:p>
    <w:p w14:paraId="40E5BF92" w14:textId="77777777" w:rsidR="00803C41" w:rsidRPr="0005061C" w:rsidRDefault="00803C41" w:rsidP="00803C41">
      <w:pPr>
        <w:pStyle w:val="Odstavecseseznamem"/>
        <w:numPr>
          <w:ilvl w:val="8"/>
          <w:numId w:val="15"/>
        </w:numPr>
        <w:spacing w:before="240" w:line="280" w:lineRule="atLeast"/>
        <w:jc w:val="both"/>
        <w:rPr>
          <w:rFonts w:asciiTheme="minorHAnsi" w:hAnsiTheme="minorHAnsi" w:cstheme="minorHAnsi"/>
          <w:b/>
          <w:sz w:val="22"/>
          <w:szCs w:val="22"/>
          <w:u w:val="single"/>
        </w:rPr>
      </w:pPr>
      <w:r w:rsidRPr="0005061C">
        <w:rPr>
          <w:rFonts w:asciiTheme="minorHAnsi" w:hAnsiTheme="minorHAnsi" w:cstheme="minorHAnsi"/>
          <w:b/>
          <w:sz w:val="22"/>
          <w:szCs w:val="22"/>
          <w:u w:val="single"/>
        </w:rPr>
        <w:lastRenderedPageBreak/>
        <w:t>Projektový manažer:</w:t>
      </w:r>
    </w:p>
    <w:p w14:paraId="48F30BBF" w14:textId="293C219C" w:rsidR="00803C41" w:rsidRPr="0005061C" w:rsidRDefault="00803C41" w:rsidP="00803C41">
      <w:pPr>
        <w:pStyle w:val="Odstavecseseznamem"/>
        <w:numPr>
          <w:ilvl w:val="2"/>
          <w:numId w:val="19"/>
        </w:numPr>
        <w:rPr>
          <w:rFonts w:asciiTheme="minorHAnsi" w:hAnsiTheme="minorHAnsi" w:cstheme="minorHAnsi"/>
          <w:sz w:val="22"/>
          <w:szCs w:val="22"/>
        </w:rPr>
      </w:pPr>
      <w:r w:rsidRPr="0005061C">
        <w:rPr>
          <w:rFonts w:asciiTheme="minorHAnsi" w:hAnsiTheme="minorHAnsi" w:cstheme="minorHAnsi"/>
          <w:sz w:val="22"/>
          <w:szCs w:val="22"/>
        </w:rPr>
        <w:t>ukončené vysokoškolské vzdělání</w:t>
      </w:r>
      <w:r w:rsidR="00AF1838">
        <w:rPr>
          <w:rFonts w:asciiTheme="minorHAnsi" w:hAnsiTheme="minorHAnsi" w:cstheme="minorHAnsi"/>
          <w:sz w:val="22"/>
          <w:szCs w:val="22"/>
        </w:rPr>
        <w:t xml:space="preserve"> magisterského stupně</w:t>
      </w:r>
      <w:r w:rsidRPr="0005061C">
        <w:rPr>
          <w:rFonts w:asciiTheme="minorHAnsi" w:hAnsiTheme="minorHAnsi" w:cstheme="minorHAnsi"/>
          <w:sz w:val="22"/>
          <w:szCs w:val="22"/>
        </w:rPr>
        <w:t>;</w:t>
      </w:r>
    </w:p>
    <w:p w14:paraId="2F1671B5" w14:textId="589C8DAD" w:rsidR="00803C41" w:rsidRPr="0005061C" w:rsidRDefault="00803C41" w:rsidP="00803C41">
      <w:pPr>
        <w:pStyle w:val="Odstavecseseznamem"/>
        <w:numPr>
          <w:ilvl w:val="2"/>
          <w:numId w:val="19"/>
        </w:numPr>
        <w:spacing w:before="240" w:line="280" w:lineRule="atLeast"/>
        <w:jc w:val="both"/>
        <w:rPr>
          <w:rFonts w:asciiTheme="minorHAnsi" w:hAnsiTheme="minorHAnsi" w:cstheme="minorHAnsi"/>
          <w:bCs/>
          <w:sz w:val="22"/>
          <w:szCs w:val="22"/>
        </w:rPr>
      </w:pPr>
      <w:r w:rsidRPr="0005061C">
        <w:rPr>
          <w:rFonts w:asciiTheme="minorHAnsi" w:hAnsiTheme="minorHAnsi" w:cstheme="minorHAnsi"/>
          <w:bCs/>
          <w:sz w:val="22"/>
          <w:szCs w:val="22"/>
        </w:rPr>
        <w:t xml:space="preserve">minimálně 5 let praxe v oblasti řízení projektů implementace </w:t>
      </w:r>
      <w:r w:rsidR="00D00892">
        <w:rPr>
          <w:rFonts w:asciiTheme="minorHAnsi" w:hAnsiTheme="minorHAnsi" w:cstheme="minorHAnsi"/>
          <w:bCs/>
          <w:sz w:val="22"/>
          <w:szCs w:val="22"/>
        </w:rPr>
        <w:t>SW</w:t>
      </w:r>
      <w:r w:rsidRPr="0005061C">
        <w:rPr>
          <w:rFonts w:asciiTheme="minorHAnsi" w:hAnsiTheme="minorHAnsi" w:cstheme="minorHAnsi"/>
          <w:bCs/>
          <w:sz w:val="22"/>
          <w:szCs w:val="22"/>
        </w:rPr>
        <w:t xml:space="preserve">; </w:t>
      </w:r>
    </w:p>
    <w:p w14:paraId="0B1505FF" w14:textId="17622C1E" w:rsidR="00803C41" w:rsidRPr="0005061C" w:rsidRDefault="00803C41" w:rsidP="00803C41">
      <w:pPr>
        <w:pStyle w:val="Odstavecseseznamem"/>
        <w:numPr>
          <w:ilvl w:val="2"/>
          <w:numId w:val="19"/>
        </w:numPr>
        <w:spacing w:before="240" w:line="280" w:lineRule="atLeast"/>
        <w:jc w:val="both"/>
        <w:rPr>
          <w:rFonts w:asciiTheme="minorHAnsi" w:hAnsiTheme="minorHAnsi" w:cstheme="minorHAnsi"/>
          <w:bCs/>
          <w:sz w:val="22"/>
          <w:szCs w:val="22"/>
        </w:rPr>
      </w:pPr>
      <w:r w:rsidRPr="0005061C">
        <w:rPr>
          <w:rFonts w:asciiTheme="minorHAnsi" w:hAnsiTheme="minorHAnsi" w:cstheme="minorHAnsi"/>
          <w:bCs/>
          <w:sz w:val="22"/>
          <w:szCs w:val="22"/>
        </w:rPr>
        <w:t>zkušenost s pozicí projektového manažera nebo obdobné roli alespoň na jakémkoliv 1 projektu,</w:t>
      </w:r>
      <w:r w:rsidRPr="0005061C" w:rsidDel="003140F9">
        <w:rPr>
          <w:rFonts w:asciiTheme="minorHAnsi" w:hAnsiTheme="minorHAnsi" w:cstheme="minorHAnsi"/>
          <w:bCs/>
          <w:sz w:val="22"/>
          <w:szCs w:val="22"/>
        </w:rPr>
        <w:t xml:space="preserve"> </w:t>
      </w:r>
      <w:r w:rsidRPr="0005061C">
        <w:rPr>
          <w:rFonts w:asciiTheme="minorHAnsi" w:hAnsiTheme="minorHAnsi" w:cstheme="minorHAnsi"/>
          <w:bCs/>
          <w:sz w:val="22"/>
          <w:szCs w:val="22"/>
        </w:rPr>
        <w:t>který naplní všechny znaky „</w:t>
      </w:r>
      <w:r w:rsidRPr="0005061C">
        <w:rPr>
          <w:rFonts w:asciiTheme="minorHAnsi" w:hAnsiTheme="minorHAnsi" w:cstheme="minorHAnsi"/>
          <w:bCs/>
          <w:i/>
          <w:sz w:val="22"/>
          <w:szCs w:val="22"/>
        </w:rPr>
        <w:t>významné dodávky</w:t>
      </w:r>
      <w:r w:rsidRPr="0005061C">
        <w:rPr>
          <w:rFonts w:asciiTheme="minorHAnsi" w:hAnsiTheme="minorHAnsi" w:cstheme="minorHAnsi"/>
          <w:bCs/>
          <w:sz w:val="22"/>
          <w:szCs w:val="22"/>
        </w:rPr>
        <w:t xml:space="preserve">“ v oblasti vytvoření/dodávky </w:t>
      </w:r>
      <w:r w:rsidR="00D00892">
        <w:rPr>
          <w:rFonts w:asciiTheme="minorHAnsi" w:hAnsiTheme="minorHAnsi" w:cstheme="minorHAnsi"/>
          <w:bCs/>
          <w:sz w:val="22"/>
          <w:szCs w:val="22"/>
        </w:rPr>
        <w:t>SW řešení</w:t>
      </w:r>
      <w:r w:rsidRPr="0005061C">
        <w:rPr>
          <w:rFonts w:asciiTheme="minorHAnsi" w:hAnsiTheme="minorHAnsi" w:cstheme="minorHAnsi"/>
          <w:bCs/>
          <w:sz w:val="22"/>
          <w:szCs w:val="22"/>
        </w:rPr>
        <w:t xml:space="preserve"> dle ustanovení</w:t>
      </w:r>
      <w:r w:rsidR="00D00892">
        <w:rPr>
          <w:rFonts w:asciiTheme="minorHAnsi" w:hAnsiTheme="minorHAnsi" w:cstheme="minorHAnsi"/>
          <w:bCs/>
          <w:sz w:val="22"/>
          <w:szCs w:val="22"/>
        </w:rPr>
        <w:t xml:space="preserve"> </w:t>
      </w:r>
      <w:proofErr w:type="gramStart"/>
      <w:r w:rsidR="00D00892">
        <w:rPr>
          <w:rFonts w:asciiTheme="minorHAnsi" w:hAnsiTheme="minorHAnsi" w:cstheme="minorHAnsi"/>
          <w:bCs/>
          <w:sz w:val="22"/>
          <w:szCs w:val="22"/>
        </w:rPr>
        <w:t xml:space="preserve">čl. </w:t>
      </w:r>
      <w:r w:rsidR="00D00892">
        <w:rPr>
          <w:rFonts w:asciiTheme="minorHAnsi" w:hAnsiTheme="minorHAnsi" w:cstheme="minorHAnsi"/>
          <w:bCs/>
          <w:sz w:val="22"/>
          <w:szCs w:val="22"/>
        </w:rPr>
        <w:fldChar w:fldCharType="begin"/>
      </w:r>
      <w:r w:rsidR="00D00892">
        <w:rPr>
          <w:rFonts w:asciiTheme="minorHAnsi" w:hAnsiTheme="minorHAnsi" w:cstheme="minorHAnsi"/>
          <w:bCs/>
          <w:sz w:val="22"/>
          <w:szCs w:val="22"/>
        </w:rPr>
        <w:instrText xml:space="preserve"> REF _Ref481075806 \r \h </w:instrText>
      </w:r>
      <w:r w:rsidR="00D00892">
        <w:rPr>
          <w:rFonts w:asciiTheme="minorHAnsi" w:hAnsiTheme="minorHAnsi" w:cstheme="minorHAnsi"/>
          <w:bCs/>
          <w:sz w:val="22"/>
          <w:szCs w:val="22"/>
        </w:rPr>
      </w:r>
      <w:r w:rsidR="00D00892">
        <w:rPr>
          <w:rFonts w:asciiTheme="minorHAnsi" w:hAnsiTheme="minorHAnsi" w:cstheme="minorHAnsi"/>
          <w:bCs/>
          <w:sz w:val="22"/>
          <w:szCs w:val="22"/>
        </w:rPr>
        <w:fldChar w:fldCharType="separate"/>
      </w:r>
      <w:r w:rsidR="00D00892">
        <w:rPr>
          <w:rFonts w:asciiTheme="minorHAnsi" w:hAnsiTheme="minorHAnsi" w:cstheme="minorHAnsi"/>
          <w:bCs/>
          <w:sz w:val="22"/>
          <w:szCs w:val="22"/>
        </w:rPr>
        <w:t>5.1</w:t>
      </w:r>
      <w:r w:rsidR="00D00892">
        <w:rPr>
          <w:rFonts w:asciiTheme="minorHAnsi" w:hAnsiTheme="minorHAnsi" w:cstheme="minorHAnsi"/>
          <w:bCs/>
          <w:sz w:val="22"/>
          <w:szCs w:val="22"/>
        </w:rPr>
        <w:fldChar w:fldCharType="end"/>
      </w:r>
      <w:r w:rsidRPr="0005061C">
        <w:rPr>
          <w:rFonts w:asciiTheme="minorHAnsi" w:hAnsiTheme="minorHAnsi" w:cstheme="minorHAnsi"/>
          <w:bCs/>
          <w:sz w:val="22"/>
          <w:szCs w:val="22"/>
        </w:rPr>
        <w:t xml:space="preserve"> ad</w:t>
      </w:r>
      <w:proofErr w:type="gramEnd"/>
      <w:r w:rsidRPr="0005061C">
        <w:rPr>
          <w:rFonts w:asciiTheme="minorHAnsi" w:hAnsiTheme="minorHAnsi" w:cstheme="minorHAnsi"/>
          <w:bCs/>
          <w:sz w:val="22"/>
          <w:szCs w:val="22"/>
        </w:rPr>
        <w:t xml:space="preserve"> 1) výše;</w:t>
      </w:r>
    </w:p>
    <w:p w14:paraId="0069A319" w14:textId="77777777" w:rsidR="00803C41" w:rsidRPr="0005061C" w:rsidRDefault="00803C41" w:rsidP="00B83C53">
      <w:pPr>
        <w:pStyle w:val="Odstavecseseznamem"/>
        <w:spacing w:before="240" w:line="280" w:lineRule="atLeast"/>
        <w:ind w:left="2685"/>
        <w:jc w:val="both"/>
        <w:rPr>
          <w:rFonts w:asciiTheme="minorHAnsi" w:hAnsiTheme="minorHAnsi" w:cstheme="minorHAnsi"/>
          <w:b/>
          <w:sz w:val="22"/>
          <w:szCs w:val="22"/>
          <w:u w:val="single"/>
        </w:rPr>
      </w:pPr>
    </w:p>
    <w:p w14:paraId="6FA29AF2" w14:textId="3CABE2B3" w:rsidR="00803C41" w:rsidRPr="0005061C" w:rsidRDefault="00ED1FD2" w:rsidP="00803C41">
      <w:pPr>
        <w:pStyle w:val="Odstavecseseznamem"/>
        <w:numPr>
          <w:ilvl w:val="2"/>
          <w:numId w:val="15"/>
        </w:numPr>
        <w:spacing w:before="240" w:line="280" w:lineRule="atLeast"/>
        <w:jc w:val="both"/>
        <w:rPr>
          <w:rFonts w:asciiTheme="minorHAnsi" w:hAnsiTheme="minorHAnsi" w:cstheme="minorHAnsi"/>
          <w:bCs/>
          <w:sz w:val="22"/>
          <w:szCs w:val="22"/>
        </w:rPr>
      </w:pPr>
      <w:r>
        <w:rPr>
          <w:rFonts w:asciiTheme="minorHAnsi" w:hAnsiTheme="minorHAnsi" w:cstheme="minorHAnsi"/>
          <w:b/>
          <w:sz w:val="22"/>
          <w:szCs w:val="22"/>
          <w:u w:val="single"/>
        </w:rPr>
        <w:t>Senior programátor</w:t>
      </w:r>
      <w:r w:rsidR="00803C41" w:rsidRPr="0005061C">
        <w:rPr>
          <w:rFonts w:asciiTheme="minorHAnsi" w:hAnsiTheme="minorHAnsi" w:cstheme="minorHAnsi"/>
          <w:b/>
          <w:sz w:val="22"/>
          <w:szCs w:val="22"/>
          <w:u w:val="single"/>
        </w:rPr>
        <w:t>:</w:t>
      </w:r>
    </w:p>
    <w:p w14:paraId="4C1F1DD7" w14:textId="0F563369" w:rsidR="00803C41" w:rsidRPr="0005061C" w:rsidRDefault="00803C41" w:rsidP="00803C41">
      <w:pPr>
        <w:pStyle w:val="Odstavecseseznamem"/>
        <w:numPr>
          <w:ilvl w:val="2"/>
          <w:numId w:val="19"/>
        </w:numPr>
        <w:spacing w:before="240" w:line="280" w:lineRule="atLeast"/>
        <w:jc w:val="both"/>
        <w:rPr>
          <w:rFonts w:asciiTheme="minorHAnsi" w:hAnsiTheme="minorHAnsi" w:cstheme="minorHAnsi"/>
          <w:bCs/>
          <w:sz w:val="22"/>
          <w:szCs w:val="22"/>
        </w:rPr>
      </w:pPr>
      <w:r w:rsidRPr="0005061C">
        <w:rPr>
          <w:rFonts w:asciiTheme="minorHAnsi" w:hAnsiTheme="minorHAnsi" w:cstheme="minorHAnsi"/>
          <w:bCs/>
          <w:sz w:val="22"/>
          <w:szCs w:val="22"/>
        </w:rPr>
        <w:t xml:space="preserve">ukončené </w:t>
      </w:r>
      <w:r w:rsidR="00AF31EA">
        <w:rPr>
          <w:rFonts w:asciiTheme="minorHAnsi" w:hAnsiTheme="minorHAnsi" w:cstheme="minorHAnsi"/>
          <w:bCs/>
          <w:sz w:val="22"/>
          <w:szCs w:val="22"/>
        </w:rPr>
        <w:t>střed</w:t>
      </w:r>
      <w:r w:rsidR="00AF31EA" w:rsidRPr="0005061C">
        <w:rPr>
          <w:rFonts w:asciiTheme="minorHAnsi" w:hAnsiTheme="minorHAnsi" w:cstheme="minorHAnsi"/>
          <w:bCs/>
          <w:sz w:val="22"/>
          <w:szCs w:val="22"/>
        </w:rPr>
        <w:t xml:space="preserve">oškolské </w:t>
      </w:r>
      <w:r w:rsidRPr="0005061C">
        <w:rPr>
          <w:rFonts w:asciiTheme="minorHAnsi" w:hAnsiTheme="minorHAnsi" w:cstheme="minorHAnsi"/>
          <w:bCs/>
          <w:sz w:val="22"/>
          <w:szCs w:val="22"/>
        </w:rPr>
        <w:t>vzdělání;</w:t>
      </w:r>
    </w:p>
    <w:p w14:paraId="60C8A6EE" w14:textId="0130785F" w:rsidR="00803C41" w:rsidRPr="0005061C" w:rsidRDefault="00803C41" w:rsidP="00803C41">
      <w:pPr>
        <w:pStyle w:val="Odstavecseseznamem"/>
        <w:numPr>
          <w:ilvl w:val="2"/>
          <w:numId w:val="19"/>
        </w:numPr>
        <w:spacing w:before="240" w:line="280" w:lineRule="atLeast"/>
        <w:jc w:val="both"/>
        <w:rPr>
          <w:rFonts w:asciiTheme="minorHAnsi" w:hAnsiTheme="minorHAnsi" w:cstheme="minorHAnsi"/>
          <w:bCs/>
          <w:sz w:val="22"/>
          <w:szCs w:val="22"/>
        </w:rPr>
      </w:pPr>
      <w:r w:rsidRPr="0005061C">
        <w:rPr>
          <w:rFonts w:asciiTheme="minorHAnsi" w:hAnsiTheme="minorHAnsi" w:cstheme="minorHAnsi"/>
          <w:bCs/>
          <w:sz w:val="22"/>
          <w:szCs w:val="22"/>
        </w:rPr>
        <w:t xml:space="preserve">minimálně 5 let praxe v oblasti činnosti </w:t>
      </w:r>
      <w:r w:rsidR="00ED1FD2">
        <w:rPr>
          <w:rFonts w:asciiTheme="minorHAnsi" w:hAnsiTheme="minorHAnsi" w:cstheme="minorHAnsi"/>
          <w:bCs/>
          <w:sz w:val="22"/>
          <w:szCs w:val="22"/>
        </w:rPr>
        <w:t>programátora</w:t>
      </w:r>
      <w:r w:rsidRPr="0005061C">
        <w:rPr>
          <w:rFonts w:asciiTheme="minorHAnsi" w:hAnsiTheme="minorHAnsi" w:cstheme="minorHAnsi"/>
          <w:bCs/>
          <w:sz w:val="22"/>
          <w:szCs w:val="22"/>
        </w:rPr>
        <w:t>;</w:t>
      </w:r>
    </w:p>
    <w:p w14:paraId="0CB8F2E6" w14:textId="1ABBA136" w:rsidR="00803C41" w:rsidRPr="0005061C" w:rsidRDefault="00803C41" w:rsidP="00803C41">
      <w:pPr>
        <w:pStyle w:val="Odstavecseseznamem"/>
        <w:numPr>
          <w:ilvl w:val="2"/>
          <w:numId w:val="19"/>
        </w:numPr>
        <w:spacing w:before="240" w:line="280" w:lineRule="atLeast"/>
        <w:jc w:val="both"/>
        <w:rPr>
          <w:rFonts w:asciiTheme="minorHAnsi" w:hAnsiTheme="minorHAnsi" w:cstheme="minorHAnsi"/>
          <w:bCs/>
          <w:sz w:val="22"/>
          <w:szCs w:val="22"/>
        </w:rPr>
      </w:pPr>
      <w:r w:rsidRPr="0005061C">
        <w:rPr>
          <w:rFonts w:asciiTheme="minorHAnsi" w:hAnsiTheme="minorHAnsi" w:cstheme="minorHAnsi"/>
          <w:bCs/>
          <w:sz w:val="22"/>
          <w:szCs w:val="22"/>
        </w:rPr>
        <w:t xml:space="preserve">zkušenost s pozicí </w:t>
      </w:r>
      <w:r w:rsidR="00ED1FD2">
        <w:rPr>
          <w:rFonts w:asciiTheme="minorHAnsi" w:hAnsiTheme="minorHAnsi" w:cstheme="minorHAnsi"/>
          <w:bCs/>
          <w:sz w:val="22"/>
          <w:szCs w:val="22"/>
        </w:rPr>
        <w:t>senior programátora</w:t>
      </w:r>
      <w:r w:rsidRPr="0005061C">
        <w:rPr>
          <w:rFonts w:asciiTheme="minorHAnsi" w:hAnsiTheme="minorHAnsi" w:cstheme="minorHAnsi"/>
          <w:bCs/>
          <w:sz w:val="22"/>
          <w:szCs w:val="22"/>
        </w:rPr>
        <w:t xml:space="preserve"> na jakémkoliv 1 projektu,</w:t>
      </w:r>
      <w:r w:rsidRPr="0005061C" w:rsidDel="003140F9">
        <w:rPr>
          <w:rFonts w:asciiTheme="minorHAnsi" w:hAnsiTheme="minorHAnsi" w:cstheme="minorHAnsi"/>
          <w:bCs/>
          <w:sz w:val="22"/>
          <w:szCs w:val="22"/>
        </w:rPr>
        <w:t xml:space="preserve"> </w:t>
      </w:r>
      <w:r w:rsidRPr="0005061C">
        <w:rPr>
          <w:rFonts w:asciiTheme="minorHAnsi" w:hAnsiTheme="minorHAnsi" w:cstheme="minorHAnsi"/>
          <w:bCs/>
          <w:sz w:val="22"/>
          <w:szCs w:val="22"/>
        </w:rPr>
        <w:t xml:space="preserve">který naplňuje všechny </w:t>
      </w:r>
      <w:r w:rsidR="00B83C53" w:rsidRPr="0005061C">
        <w:rPr>
          <w:rFonts w:asciiTheme="minorHAnsi" w:hAnsiTheme="minorHAnsi" w:cstheme="minorHAnsi"/>
          <w:bCs/>
          <w:sz w:val="22"/>
          <w:szCs w:val="22"/>
        </w:rPr>
        <w:t>„</w:t>
      </w:r>
      <w:r w:rsidR="00B83C53" w:rsidRPr="0005061C">
        <w:rPr>
          <w:rFonts w:asciiTheme="minorHAnsi" w:hAnsiTheme="minorHAnsi" w:cstheme="minorHAnsi"/>
          <w:bCs/>
          <w:i/>
          <w:sz w:val="22"/>
          <w:szCs w:val="22"/>
        </w:rPr>
        <w:t>významné dodávky</w:t>
      </w:r>
      <w:r w:rsidR="00B83C53" w:rsidRPr="0005061C">
        <w:rPr>
          <w:rFonts w:asciiTheme="minorHAnsi" w:hAnsiTheme="minorHAnsi" w:cstheme="minorHAnsi"/>
          <w:bCs/>
          <w:sz w:val="22"/>
          <w:szCs w:val="22"/>
        </w:rPr>
        <w:t xml:space="preserve">“ v oblasti vytvoření/dodávky </w:t>
      </w:r>
      <w:r w:rsidR="00B83C53">
        <w:rPr>
          <w:rFonts w:asciiTheme="minorHAnsi" w:hAnsiTheme="minorHAnsi" w:cstheme="minorHAnsi"/>
          <w:bCs/>
          <w:sz w:val="22"/>
          <w:szCs w:val="22"/>
        </w:rPr>
        <w:t>SW řešení</w:t>
      </w:r>
      <w:r w:rsidR="00B83C53" w:rsidRPr="0005061C">
        <w:rPr>
          <w:rFonts w:asciiTheme="minorHAnsi" w:hAnsiTheme="minorHAnsi" w:cstheme="minorHAnsi"/>
          <w:bCs/>
          <w:sz w:val="22"/>
          <w:szCs w:val="22"/>
        </w:rPr>
        <w:t xml:space="preserve"> dle ustanovení</w:t>
      </w:r>
      <w:r w:rsidR="00B83C53">
        <w:rPr>
          <w:rFonts w:asciiTheme="minorHAnsi" w:hAnsiTheme="minorHAnsi" w:cstheme="minorHAnsi"/>
          <w:bCs/>
          <w:sz w:val="22"/>
          <w:szCs w:val="22"/>
        </w:rPr>
        <w:t xml:space="preserve"> </w:t>
      </w:r>
      <w:proofErr w:type="gramStart"/>
      <w:r w:rsidR="00B83C53">
        <w:rPr>
          <w:rFonts w:asciiTheme="minorHAnsi" w:hAnsiTheme="minorHAnsi" w:cstheme="minorHAnsi"/>
          <w:bCs/>
          <w:sz w:val="22"/>
          <w:szCs w:val="22"/>
        </w:rPr>
        <w:t xml:space="preserve">čl. </w:t>
      </w:r>
      <w:r w:rsidR="00B83C53">
        <w:rPr>
          <w:rFonts w:asciiTheme="minorHAnsi" w:hAnsiTheme="minorHAnsi" w:cstheme="minorHAnsi"/>
          <w:bCs/>
          <w:sz w:val="22"/>
          <w:szCs w:val="22"/>
        </w:rPr>
        <w:fldChar w:fldCharType="begin"/>
      </w:r>
      <w:r w:rsidR="00B83C53">
        <w:rPr>
          <w:rFonts w:asciiTheme="minorHAnsi" w:hAnsiTheme="minorHAnsi" w:cstheme="minorHAnsi"/>
          <w:bCs/>
          <w:sz w:val="22"/>
          <w:szCs w:val="22"/>
        </w:rPr>
        <w:instrText xml:space="preserve"> REF _Ref481075806 \r \h </w:instrText>
      </w:r>
      <w:r w:rsidR="00B83C53">
        <w:rPr>
          <w:rFonts w:asciiTheme="minorHAnsi" w:hAnsiTheme="minorHAnsi" w:cstheme="minorHAnsi"/>
          <w:bCs/>
          <w:sz w:val="22"/>
          <w:szCs w:val="22"/>
        </w:rPr>
      </w:r>
      <w:r w:rsidR="00B83C53">
        <w:rPr>
          <w:rFonts w:asciiTheme="minorHAnsi" w:hAnsiTheme="minorHAnsi" w:cstheme="minorHAnsi"/>
          <w:bCs/>
          <w:sz w:val="22"/>
          <w:szCs w:val="22"/>
        </w:rPr>
        <w:fldChar w:fldCharType="separate"/>
      </w:r>
      <w:r w:rsidR="00B83C53">
        <w:rPr>
          <w:rFonts w:asciiTheme="minorHAnsi" w:hAnsiTheme="minorHAnsi" w:cstheme="minorHAnsi"/>
          <w:bCs/>
          <w:sz w:val="22"/>
          <w:szCs w:val="22"/>
        </w:rPr>
        <w:t>5.1</w:t>
      </w:r>
      <w:r w:rsidR="00B83C53">
        <w:rPr>
          <w:rFonts w:asciiTheme="minorHAnsi" w:hAnsiTheme="minorHAnsi" w:cstheme="minorHAnsi"/>
          <w:bCs/>
          <w:sz w:val="22"/>
          <w:szCs w:val="22"/>
        </w:rPr>
        <w:fldChar w:fldCharType="end"/>
      </w:r>
      <w:r w:rsidR="00B83C53" w:rsidRPr="0005061C">
        <w:rPr>
          <w:rFonts w:asciiTheme="minorHAnsi" w:hAnsiTheme="minorHAnsi" w:cstheme="minorHAnsi"/>
          <w:bCs/>
          <w:sz w:val="22"/>
          <w:szCs w:val="22"/>
        </w:rPr>
        <w:t xml:space="preserve"> ad</w:t>
      </w:r>
      <w:proofErr w:type="gramEnd"/>
      <w:r w:rsidR="00B83C53" w:rsidRPr="0005061C">
        <w:rPr>
          <w:rFonts w:asciiTheme="minorHAnsi" w:hAnsiTheme="minorHAnsi" w:cstheme="minorHAnsi"/>
          <w:bCs/>
          <w:sz w:val="22"/>
          <w:szCs w:val="22"/>
        </w:rPr>
        <w:t xml:space="preserve"> 1) výše</w:t>
      </w:r>
      <w:r w:rsidRPr="0005061C">
        <w:rPr>
          <w:rFonts w:asciiTheme="minorHAnsi" w:hAnsiTheme="minorHAnsi" w:cstheme="minorHAnsi"/>
          <w:bCs/>
          <w:sz w:val="22"/>
          <w:szCs w:val="22"/>
        </w:rPr>
        <w:t>;</w:t>
      </w:r>
    </w:p>
    <w:p w14:paraId="2E4B0D64" w14:textId="77777777" w:rsidR="00803C41" w:rsidRPr="0005061C" w:rsidRDefault="00803C41" w:rsidP="00803C41">
      <w:pPr>
        <w:pStyle w:val="Odstavecseseznamem"/>
        <w:spacing w:before="240" w:line="280" w:lineRule="atLeast"/>
        <w:ind w:left="2685"/>
        <w:jc w:val="both"/>
        <w:rPr>
          <w:rFonts w:asciiTheme="minorHAnsi" w:hAnsiTheme="minorHAnsi" w:cstheme="minorHAnsi"/>
          <w:bCs/>
          <w:i/>
          <w:sz w:val="22"/>
          <w:szCs w:val="22"/>
        </w:rPr>
      </w:pPr>
    </w:p>
    <w:p w14:paraId="75220645" w14:textId="77777777" w:rsidR="00803C41" w:rsidRPr="0005061C" w:rsidRDefault="00803C41" w:rsidP="00E23733">
      <w:pPr>
        <w:pStyle w:val="Odstavecseseznamem"/>
        <w:keepNext/>
        <w:numPr>
          <w:ilvl w:val="2"/>
          <w:numId w:val="15"/>
        </w:numPr>
        <w:spacing w:before="240" w:line="280" w:lineRule="atLeast"/>
        <w:jc w:val="both"/>
        <w:rPr>
          <w:rFonts w:asciiTheme="minorHAnsi" w:hAnsiTheme="minorHAnsi" w:cstheme="minorHAnsi"/>
          <w:b/>
          <w:sz w:val="22"/>
          <w:szCs w:val="22"/>
          <w:u w:val="single"/>
        </w:rPr>
      </w:pPr>
      <w:r w:rsidRPr="0005061C">
        <w:rPr>
          <w:rFonts w:asciiTheme="minorHAnsi" w:hAnsiTheme="minorHAnsi" w:cstheme="minorHAnsi"/>
          <w:b/>
          <w:sz w:val="22"/>
          <w:szCs w:val="22"/>
          <w:u w:val="single"/>
        </w:rPr>
        <w:t>Databázový specialista:</w:t>
      </w:r>
    </w:p>
    <w:p w14:paraId="355778E8" w14:textId="3F243D9D" w:rsidR="00803C41" w:rsidRPr="0005061C" w:rsidRDefault="00803C41" w:rsidP="00803C41">
      <w:pPr>
        <w:pStyle w:val="Odstavecseseznamem"/>
        <w:numPr>
          <w:ilvl w:val="2"/>
          <w:numId w:val="19"/>
        </w:numPr>
        <w:spacing w:before="240" w:line="280" w:lineRule="atLeast"/>
        <w:jc w:val="both"/>
        <w:rPr>
          <w:rFonts w:asciiTheme="minorHAnsi" w:hAnsiTheme="minorHAnsi" w:cstheme="minorHAnsi"/>
          <w:bCs/>
          <w:sz w:val="22"/>
          <w:szCs w:val="22"/>
        </w:rPr>
      </w:pPr>
      <w:r w:rsidRPr="0005061C">
        <w:rPr>
          <w:rFonts w:asciiTheme="minorHAnsi" w:hAnsiTheme="minorHAnsi" w:cstheme="minorHAnsi"/>
          <w:bCs/>
          <w:sz w:val="22"/>
          <w:szCs w:val="22"/>
        </w:rPr>
        <w:t xml:space="preserve">ukončené </w:t>
      </w:r>
      <w:r w:rsidR="00AF31EA">
        <w:rPr>
          <w:rFonts w:asciiTheme="minorHAnsi" w:hAnsiTheme="minorHAnsi" w:cstheme="minorHAnsi"/>
          <w:bCs/>
          <w:sz w:val="22"/>
          <w:szCs w:val="22"/>
        </w:rPr>
        <w:t>střed</w:t>
      </w:r>
      <w:r w:rsidR="00AF31EA" w:rsidRPr="0005061C">
        <w:rPr>
          <w:rFonts w:asciiTheme="minorHAnsi" w:hAnsiTheme="minorHAnsi" w:cstheme="minorHAnsi"/>
          <w:bCs/>
          <w:sz w:val="22"/>
          <w:szCs w:val="22"/>
        </w:rPr>
        <w:t xml:space="preserve">oškolské </w:t>
      </w:r>
      <w:r w:rsidRPr="0005061C">
        <w:rPr>
          <w:rFonts w:asciiTheme="minorHAnsi" w:hAnsiTheme="minorHAnsi" w:cstheme="minorHAnsi"/>
          <w:bCs/>
          <w:sz w:val="22"/>
          <w:szCs w:val="22"/>
        </w:rPr>
        <w:t>vzdělání;</w:t>
      </w:r>
    </w:p>
    <w:p w14:paraId="77C62F39" w14:textId="6CEE6094" w:rsidR="00803C41" w:rsidRPr="0005061C" w:rsidRDefault="00803C41" w:rsidP="00803C41">
      <w:pPr>
        <w:pStyle w:val="Odstavecseseznamem"/>
        <w:numPr>
          <w:ilvl w:val="2"/>
          <w:numId w:val="19"/>
        </w:numPr>
        <w:spacing w:before="240" w:line="280" w:lineRule="atLeast"/>
        <w:jc w:val="both"/>
        <w:rPr>
          <w:rFonts w:asciiTheme="minorHAnsi" w:hAnsiTheme="minorHAnsi" w:cstheme="minorHAnsi"/>
          <w:bCs/>
          <w:sz w:val="22"/>
          <w:szCs w:val="22"/>
        </w:rPr>
      </w:pPr>
      <w:r w:rsidRPr="0005061C">
        <w:rPr>
          <w:rFonts w:asciiTheme="minorHAnsi" w:hAnsiTheme="minorHAnsi" w:cstheme="minorHAnsi"/>
          <w:bCs/>
          <w:sz w:val="22"/>
          <w:szCs w:val="22"/>
        </w:rPr>
        <w:t>minimálně 5 let praxe v oblasti činnosti databázového specialisty, kterou se rozumí instalace, konfigurace a údržba databází;</w:t>
      </w:r>
    </w:p>
    <w:p w14:paraId="090EA0D6" w14:textId="77777777" w:rsidR="00803C41" w:rsidRPr="0005061C" w:rsidRDefault="00803C41" w:rsidP="00803C41">
      <w:pPr>
        <w:pStyle w:val="Odstavecseseznamem"/>
        <w:numPr>
          <w:ilvl w:val="2"/>
          <w:numId w:val="19"/>
        </w:numPr>
        <w:spacing w:before="240" w:line="280" w:lineRule="atLeast"/>
        <w:jc w:val="both"/>
        <w:rPr>
          <w:rFonts w:asciiTheme="minorHAnsi" w:hAnsiTheme="minorHAnsi" w:cstheme="minorHAnsi"/>
          <w:bCs/>
          <w:sz w:val="22"/>
          <w:szCs w:val="22"/>
        </w:rPr>
      </w:pPr>
      <w:r w:rsidRPr="0005061C">
        <w:rPr>
          <w:rFonts w:asciiTheme="minorHAnsi" w:hAnsiTheme="minorHAnsi" w:cstheme="minorHAnsi"/>
          <w:bCs/>
          <w:sz w:val="22"/>
          <w:szCs w:val="22"/>
        </w:rPr>
        <w:t>minimálně 3 roky praxe v oblasti činnosti datových analýz a integrací, DWH, OLAP;</w:t>
      </w:r>
    </w:p>
    <w:p w14:paraId="113CE06D" w14:textId="66762612" w:rsidR="00803C41" w:rsidRPr="0005061C" w:rsidRDefault="00803C41" w:rsidP="00ED1FD2">
      <w:pPr>
        <w:pStyle w:val="Odstavecseseznamem"/>
        <w:numPr>
          <w:ilvl w:val="2"/>
          <w:numId w:val="19"/>
        </w:numPr>
        <w:spacing w:before="240" w:line="280" w:lineRule="atLeast"/>
        <w:jc w:val="both"/>
        <w:rPr>
          <w:rFonts w:asciiTheme="minorHAnsi" w:hAnsiTheme="minorHAnsi" w:cstheme="minorHAnsi"/>
          <w:bCs/>
          <w:sz w:val="22"/>
          <w:szCs w:val="22"/>
        </w:rPr>
      </w:pPr>
      <w:r w:rsidRPr="0005061C">
        <w:rPr>
          <w:rFonts w:asciiTheme="minorHAnsi" w:hAnsiTheme="minorHAnsi" w:cstheme="minorHAnsi"/>
          <w:bCs/>
          <w:sz w:val="22"/>
          <w:szCs w:val="22"/>
        </w:rPr>
        <w:t>zkušenost s alespoň jakýmkoliv 1 projektem,</w:t>
      </w:r>
      <w:r w:rsidRPr="0005061C" w:rsidDel="003140F9">
        <w:rPr>
          <w:rFonts w:asciiTheme="minorHAnsi" w:hAnsiTheme="minorHAnsi" w:cstheme="minorHAnsi"/>
          <w:bCs/>
          <w:sz w:val="22"/>
          <w:szCs w:val="22"/>
        </w:rPr>
        <w:t xml:space="preserve"> </w:t>
      </w:r>
      <w:r w:rsidRPr="0005061C">
        <w:rPr>
          <w:rFonts w:asciiTheme="minorHAnsi" w:hAnsiTheme="minorHAnsi" w:cstheme="minorHAnsi"/>
          <w:bCs/>
          <w:sz w:val="22"/>
          <w:szCs w:val="22"/>
        </w:rPr>
        <w:t xml:space="preserve">který naplňuje všechny znaky </w:t>
      </w:r>
      <w:r w:rsidR="00B83C53" w:rsidRPr="0005061C">
        <w:rPr>
          <w:rFonts w:asciiTheme="minorHAnsi" w:hAnsiTheme="minorHAnsi" w:cstheme="minorHAnsi"/>
          <w:bCs/>
          <w:sz w:val="22"/>
          <w:szCs w:val="22"/>
        </w:rPr>
        <w:t>„</w:t>
      </w:r>
      <w:r w:rsidR="00B83C53" w:rsidRPr="0005061C">
        <w:rPr>
          <w:rFonts w:asciiTheme="minorHAnsi" w:hAnsiTheme="minorHAnsi" w:cstheme="minorHAnsi"/>
          <w:bCs/>
          <w:i/>
          <w:sz w:val="22"/>
          <w:szCs w:val="22"/>
        </w:rPr>
        <w:t>významné dodávky</w:t>
      </w:r>
      <w:r w:rsidR="00B83C53" w:rsidRPr="0005061C">
        <w:rPr>
          <w:rFonts w:asciiTheme="minorHAnsi" w:hAnsiTheme="minorHAnsi" w:cstheme="minorHAnsi"/>
          <w:bCs/>
          <w:sz w:val="22"/>
          <w:szCs w:val="22"/>
        </w:rPr>
        <w:t xml:space="preserve">“ v oblasti vytvoření/dodávky </w:t>
      </w:r>
      <w:r w:rsidR="00B83C53">
        <w:rPr>
          <w:rFonts w:asciiTheme="minorHAnsi" w:hAnsiTheme="minorHAnsi" w:cstheme="minorHAnsi"/>
          <w:bCs/>
          <w:sz w:val="22"/>
          <w:szCs w:val="22"/>
        </w:rPr>
        <w:t>SW řešení</w:t>
      </w:r>
      <w:r w:rsidR="00B83C53" w:rsidRPr="0005061C">
        <w:rPr>
          <w:rFonts w:asciiTheme="minorHAnsi" w:hAnsiTheme="minorHAnsi" w:cstheme="minorHAnsi"/>
          <w:bCs/>
          <w:sz w:val="22"/>
          <w:szCs w:val="22"/>
        </w:rPr>
        <w:t xml:space="preserve"> dle ustanovení</w:t>
      </w:r>
      <w:r w:rsidR="00B83C53">
        <w:rPr>
          <w:rFonts w:asciiTheme="minorHAnsi" w:hAnsiTheme="minorHAnsi" w:cstheme="minorHAnsi"/>
          <w:bCs/>
          <w:sz w:val="22"/>
          <w:szCs w:val="22"/>
        </w:rPr>
        <w:t xml:space="preserve"> </w:t>
      </w:r>
      <w:proofErr w:type="gramStart"/>
      <w:r w:rsidR="00B83C53">
        <w:rPr>
          <w:rFonts w:asciiTheme="minorHAnsi" w:hAnsiTheme="minorHAnsi" w:cstheme="minorHAnsi"/>
          <w:bCs/>
          <w:sz w:val="22"/>
          <w:szCs w:val="22"/>
        </w:rPr>
        <w:t xml:space="preserve">čl. </w:t>
      </w:r>
      <w:r w:rsidR="00B83C53">
        <w:rPr>
          <w:rFonts w:asciiTheme="minorHAnsi" w:hAnsiTheme="minorHAnsi" w:cstheme="minorHAnsi"/>
          <w:bCs/>
          <w:sz w:val="22"/>
          <w:szCs w:val="22"/>
        </w:rPr>
        <w:fldChar w:fldCharType="begin"/>
      </w:r>
      <w:r w:rsidR="00B83C53">
        <w:rPr>
          <w:rFonts w:asciiTheme="minorHAnsi" w:hAnsiTheme="minorHAnsi" w:cstheme="minorHAnsi"/>
          <w:bCs/>
          <w:sz w:val="22"/>
          <w:szCs w:val="22"/>
        </w:rPr>
        <w:instrText xml:space="preserve"> REF _Ref481075806 \r \h </w:instrText>
      </w:r>
      <w:r w:rsidR="00B83C53">
        <w:rPr>
          <w:rFonts w:asciiTheme="minorHAnsi" w:hAnsiTheme="minorHAnsi" w:cstheme="minorHAnsi"/>
          <w:bCs/>
          <w:sz w:val="22"/>
          <w:szCs w:val="22"/>
        </w:rPr>
      </w:r>
      <w:r w:rsidR="00B83C53">
        <w:rPr>
          <w:rFonts w:asciiTheme="minorHAnsi" w:hAnsiTheme="minorHAnsi" w:cstheme="minorHAnsi"/>
          <w:bCs/>
          <w:sz w:val="22"/>
          <w:szCs w:val="22"/>
        </w:rPr>
        <w:fldChar w:fldCharType="separate"/>
      </w:r>
      <w:r w:rsidR="00B83C53">
        <w:rPr>
          <w:rFonts w:asciiTheme="minorHAnsi" w:hAnsiTheme="minorHAnsi" w:cstheme="minorHAnsi"/>
          <w:bCs/>
          <w:sz w:val="22"/>
          <w:szCs w:val="22"/>
        </w:rPr>
        <w:t>5.1</w:t>
      </w:r>
      <w:r w:rsidR="00B83C53">
        <w:rPr>
          <w:rFonts w:asciiTheme="minorHAnsi" w:hAnsiTheme="minorHAnsi" w:cstheme="minorHAnsi"/>
          <w:bCs/>
          <w:sz w:val="22"/>
          <w:szCs w:val="22"/>
        </w:rPr>
        <w:fldChar w:fldCharType="end"/>
      </w:r>
      <w:r w:rsidR="00B83C53" w:rsidRPr="0005061C">
        <w:rPr>
          <w:rFonts w:asciiTheme="minorHAnsi" w:hAnsiTheme="minorHAnsi" w:cstheme="minorHAnsi"/>
          <w:bCs/>
          <w:sz w:val="22"/>
          <w:szCs w:val="22"/>
        </w:rPr>
        <w:t xml:space="preserve"> ad</w:t>
      </w:r>
      <w:proofErr w:type="gramEnd"/>
      <w:r w:rsidR="00B83C53" w:rsidRPr="0005061C">
        <w:rPr>
          <w:rFonts w:asciiTheme="minorHAnsi" w:hAnsiTheme="minorHAnsi" w:cstheme="minorHAnsi"/>
          <w:bCs/>
          <w:sz w:val="22"/>
          <w:szCs w:val="22"/>
        </w:rPr>
        <w:t xml:space="preserve"> 1) výše</w:t>
      </w:r>
      <w:r w:rsidRPr="0005061C">
        <w:rPr>
          <w:rFonts w:asciiTheme="minorHAnsi" w:hAnsiTheme="minorHAnsi" w:cstheme="minorHAnsi"/>
          <w:bCs/>
          <w:sz w:val="22"/>
          <w:szCs w:val="22"/>
        </w:rPr>
        <w:t xml:space="preserve"> nebo v oblasti </w:t>
      </w:r>
      <w:r w:rsidR="00ED1FD2" w:rsidRPr="00ED1FD2">
        <w:rPr>
          <w:rFonts w:asciiTheme="minorHAnsi" w:hAnsiTheme="minorHAnsi" w:cstheme="minorHAnsi"/>
          <w:bCs/>
          <w:sz w:val="22"/>
          <w:szCs w:val="22"/>
        </w:rPr>
        <w:t>podpory a provozu SW řešení dopravního odbavovacího systému</w:t>
      </w:r>
      <w:r w:rsidR="00ED1FD2">
        <w:rPr>
          <w:rFonts w:asciiTheme="minorHAnsi" w:hAnsiTheme="minorHAnsi" w:cstheme="minorHAnsi"/>
          <w:bCs/>
          <w:sz w:val="22"/>
          <w:szCs w:val="22"/>
        </w:rPr>
        <w:t xml:space="preserve"> dle čl. </w:t>
      </w:r>
      <w:r w:rsidR="00ED1FD2">
        <w:rPr>
          <w:rFonts w:asciiTheme="minorHAnsi" w:hAnsiTheme="minorHAnsi" w:cstheme="minorHAnsi"/>
          <w:bCs/>
          <w:sz w:val="22"/>
          <w:szCs w:val="22"/>
        </w:rPr>
        <w:fldChar w:fldCharType="begin"/>
      </w:r>
      <w:r w:rsidR="00ED1FD2">
        <w:rPr>
          <w:rFonts w:asciiTheme="minorHAnsi" w:hAnsiTheme="minorHAnsi" w:cstheme="minorHAnsi"/>
          <w:bCs/>
          <w:sz w:val="22"/>
          <w:szCs w:val="22"/>
        </w:rPr>
        <w:instrText xml:space="preserve"> REF _Ref481075806 \r \h </w:instrText>
      </w:r>
      <w:r w:rsidR="00ED1FD2">
        <w:rPr>
          <w:rFonts w:asciiTheme="minorHAnsi" w:hAnsiTheme="minorHAnsi" w:cstheme="minorHAnsi"/>
          <w:bCs/>
          <w:sz w:val="22"/>
          <w:szCs w:val="22"/>
        </w:rPr>
      </w:r>
      <w:r w:rsidR="00ED1FD2">
        <w:rPr>
          <w:rFonts w:asciiTheme="minorHAnsi" w:hAnsiTheme="minorHAnsi" w:cstheme="minorHAnsi"/>
          <w:bCs/>
          <w:sz w:val="22"/>
          <w:szCs w:val="22"/>
        </w:rPr>
        <w:fldChar w:fldCharType="separate"/>
      </w:r>
      <w:r w:rsidR="00ED1FD2">
        <w:rPr>
          <w:rFonts w:asciiTheme="minorHAnsi" w:hAnsiTheme="minorHAnsi" w:cstheme="minorHAnsi"/>
          <w:bCs/>
          <w:sz w:val="22"/>
          <w:szCs w:val="22"/>
        </w:rPr>
        <w:t>5.1</w:t>
      </w:r>
      <w:r w:rsidR="00ED1FD2">
        <w:rPr>
          <w:rFonts w:asciiTheme="minorHAnsi" w:hAnsiTheme="minorHAnsi" w:cstheme="minorHAnsi"/>
          <w:bCs/>
          <w:sz w:val="22"/>
          <w:szCs w:val="22"/>
        </w:rPr>
        <w:fldChar w:fldCharType="end"/>
      </w:r>
      <w:r w:rsidR="00ED1FD2">
        <w:rPr>
          <w:rFonts w:asciiTheme="minorHAnsi" w:hAnsiTheme="minorHAnsi" w:cstheme="minorHAnsi"/>
          <w:bCs/>
          <w:sz w:val="22"/>
          <w:szCs w:val="22"/>
        </w:rPr>
        <w:t xml:space="preserve"> </w:t>
      </w:r>
      <w:r w:rsidRPr="0005061C">
        <w:rPr>
          <w:rFonts w:asciiTheme="minorHAnsi" w:hAnsiTheme="minorHAnsi" w:cstheme="minorHAnsi"/>
          <w:bCs/>
          <w:sz w:val="22"/>
          <w:szCs w:val="22"/>
        </w:rPr>
        <w:t>ad 2) výše.</w:t>
      </w:r>
    </w:p>
    <w:p w14:paraId="677A6F4A" w14:textId="77777777" w:rsidR="00803C41" w:rsidRPr="0005061C" w:rsidRDefault="00803C41" w:rsidP="00803C41">
      <w:pPr>
        <w:pStyle w:val="Odstavecseseznamem"/>
        <w:ind w:left="2685"/>
        <w:rPr>
          <w:rFonts w:asciiTheme="minorHAnsi" w:hAnsiTheme="minorHAnsi" w:cstheme="minorHAnsi"/>
          <w:sz w:val="22"/>
          <w:szCs w:val="22"/>
        </w:rPr>
      </w:pPr>
    </w:p>
    <w:p w14:paraId="4D0671F6" w14:textId="77777777" w:rsidR="00803C41" w:rsidRPr="0005061C" w:rsidRDefault="00803C41" w:rsidP="00803C41">
      <w:pPr>
        <w:pStyle w:val="Odstavecseseznamem"/>
        <w:numPr>
          <w:ilvl w:val="2"/>
          <w:numId w:val="15"/>
        </w:numPr>
        <w:spacing w:before="240" w:line="280" w:lineRule="atLeast"/>
        <w:jc w:val="both"/>
        <w:rPr>
          <w:rFonts w:asciiTheme="minorHAnsi" w:hAnsiTheme="minorHAnsi" w:cstheme="minorHAnsi"/>
          <w:bCs/>
          <w:sz w:val="22"/>
          <w:szCs w:val="22"/>
        </w:rPr>
      </w:pPr>
      <w:r w:rsidRPr="0005061C">
        <w:rPr>
          <w:rFonts w:asciiTheme="minorHAnsi" w:hAnsiTheme="minorHAnsi" w:cstheme="minorHAnsi"/>
          <w:b/>
          <w:sz w:val="22"/>
          <w:szCs w:val="22"/>
          <w:u w:val="single"/>
        </w:rPr>
        <w:t>Manažer servisní podpory</w:t>
      </w:r>
    </w:p>
    <w:p w14:paraId="0B4EC988" w14:textId="723BFC65" w:rsidR="00803C41" w:rsidRPr="0005061C" w:rsidRDefault="00803C41" w:rsidP="00803C41">
      <w:pPr>
        <w:pStyle w:val="Odstavecseseznamem"/>
        <w:numPr>
          <w:ilvl w:val="2"/>
          <w:numId w:val="19"/>
        </w:numPr>
        <w:spacing w:before="240" w:line="280" w:lineRule="atLeast"/>
        <w:jc w:val="both"/>
        <w:rPr>
          <w:rFonts w:asciiTheme="minorHAnsi" w:hAnsiTheme="minorHAnsi" w:cstheme="minorHAnsi"/>
          <w:bCs/>
          <w:sz w:val="22"/>
          <w:szCs w:val="22"/>
        </w:rPr>
      </w:pPr>
      <w:r w:rsidRPr="0005061C">
        <w:rPr>
          <w:rFonts w:asciiTheme="minorHAnsi" w:hAnsiTheme="minorHAnsi" w:cstheme="minorHAnsi"/>
          <w:bCs/>
          <w:sz w:val="22"/>
          <w:szCs w:val="22"/>
        </w:rPr>
        <w:t>ukončené vysokoškolské vzdělání</w:t>
      </w:r>
      <w:r w:rsidR="00AF1838" w:rsidRPr="00AF1838">
        <w:rPr>
          <w:rFonts w:asciiTheme="minorHAnsi" w:hAnsiTheme="minorHAnsi" w:cstheme="minorHAnsi"/>
          <w:sz w:val="22"/>
          <w:szCs w:val="22"/>
        </w:rPr>
        <w:t xml:space="preserve"> </w:t>
      </w:r>
      <w:r w:rsidR="00AF1838">
        <w:rPr>
          <w:rFonts w:asciiTheme="minorHAnsi" w:hAnsiTheme="minorHAnsi" w:cstheme="minorHAnsi"/>
          <w:sz w:val="22"/>
          <w:szCs w:val="22"/>
        </w:rPr>
        <w:t>magisterského stupně</w:t>
      </w:r>
      <w:r w:rsidRPr="0005061C">
        <w:rPr>
          <w:rFonts w:asciiTheme="minorHAnsi" w:hAnsiTheme="minorHAnsi" w:cstheme="minorHAnsi"/>
          <w:bCs/>
          <w:sz w:val="22"/>
          <w:szCs w:val="22"/>
        </w:rPr>
        <w:t>;</w:t>
      </w:r>
    </w:p>
    <w:p w14:paraId="68960DBE" w14:textId="024EA233" w:rsidR="00803C41" w:rsidRPr="0005061C" w:rsidRDefault="00803C41" w:rsidP="00803C41">
      <w:pPr>
        <w:pStyle w:val="Odstavecseseznamem"/>
        <w:numPr>
          <w:ilvl w:val="2"/>
          <w:numId w:val="19"/>
        </w:numPr>
        <w:spacing w:before="240" w:line="280" w:lineRule="atLeast"/>
        <w:jc w:val="both"/>
        <w:rPr>
          <w:rFonts w:asciiTheme="minorHAnsi" w:hAnsiTheme="minorHAnsi" w:cstheme="minorHAnsi"/>
          <w:bCs/>
          <w:sz w:val="22"/>
          <w:szCs w:val="22"/>
        </w:rPr>
      </w:pPr>
      <w:r w:rsidRPr="0005061C">
        <w:rPr>
          <w:rFonts w:asciiTheme="minorHAnsi" w:hAnsiTheme="minorHAnsi" w:cstheme="minorHAnsi"/>
          <w:bCs/>
          <w:sz w:val="22"/>
          <w:szCs w:val="22"/>
        </w:rPr>
        <w:t>minimálně 3 roky praxe v oblasti poskytování IT podpory a souvisejících služeb;</w:t>
      </w:r>
    </w:p>
    <w:p w14:paraId="5F9A19B9" w14:textId="46F88F98" w:rsidR="00803C41" w:rsidRDefault="00803C41" w:rsidP="00803C41">
      <w:pPr>
        <w:pStyle w:val="Odstavecseseznamem"/>
        <w:numPr>
          <w:ilvl w:val="2"/>
          <w:numId w:val="19"/>
        </w:numPr>
        <w:spacing w:before="240" w:line="280" w:lineRule="atLeast"/>
        <w:jc w:val="both"/>
        <w:rPr>
          <w:rFonts w:asciiTheme="minorHAnsi" w:hAnsiTheme="minorHAnsi" w:cstheme="minorHAnsi"/>
          <w:bCs/>
          <w:sz w:val="22"/>
          <w:szCs w:val="22"/>
        </w:rPr>
      </w:pPr>
      <w:r w:rsidRPr="0005061C">
        <w:rPr>
          <w:rFonts w:asciiTheme="minorHAnsi" w:hAnsiTheme="minorHAnsi" w:cstheme="minorHAnsi"/>
          <w:bCs/>
          <w:sz w:val="22"/>
          <w:szCs w:val="22"/>
        </w:rPr>
        <w:t>zkušenost s pozicí manažera servisní podpory na alespoň jak</w:t>
      </w:r>
      <w:r w:rsidR="00AF1838">
        <w:rPr>
          <w:rFonts w:asciiTheme="minorHAnsi" w:hAnsiTheme="minorHAnsi" w:cstheme="minorHAnsi"/>
          <w:bCs/>
          <w:sz w:val="22"/>
          <w:szCs w:val="22"/>
        </w:rPr>
        <w:t>é</w:t>
      </w:r>
      <w:r w:rsidRPr="0005061C">
        <w:rPr>
          <w:rFonts w:asciiTheme="minorHAnsi" w:hAnsiTheme="minorHAnsi" w:cstheme="minorHAnsi"/>
          <w:bCs/>
          <w:sz w:val="22"/>
          <w:szCs w:val="22"/>
        </w:rPr>
        <w:t>mkoliv 1 projektu,</w:t>
      </w:r>
      <w:r w:rsidRPr="0005061C" w:rsidDel="003140F9">
        <w:rPr>
          <w:rFonts w:asciiTheme="minorHAnsi" w:hAnsiTheme="minorHAnsi" w:cstheme="minorHAnsi"/>
          <w:bCs/>
          <w:sz w:val="22"/>
          <w:szCs w:val="22"/>
        </w:rPr>
        <w:t xml:space="preserve"> </w:t>
      </w:r>
      <w:r w:rsidRPr="0005061C">
        <w:rPr>
          <w:rFonts w:asciiTheme="minorHAnsi" w:hAnsiTheme="minorHAnsi" w:cstheme="minorHAnsi"/>
          <w:bCs/>
          <w:sz w:val="22"/>
          <w:szCs w:val="22"/>
        </w:rPr>
        <w:t>který naplňuje všechny znaky „</w:t>
      </w:r>
      <w:r w:rsidRPr="0005061C">
        <w:rPr>
          <w:rFonts w:asciiTheme="minorHAnsi" w:hAnsiTheme="minorHAnsi" w:cstheme="minorHAnsi"/>
          <w:bCs/>
          <w:i/>
          <w:sz w:val="22"/>
          <w:szCs w:val="22"/>
        </w:rPr>
        <w:t>významné služby</w:t>
      </w:r>
      <w:r w:rsidRPr="0005061C">
        <w:rPr>
          <w:rFonts w:asciiTheme="minorHAnsi" w:hAnsiTheme="minorHAnsi" w:cstheme="minorHAnsi"/>
          <w:bCs/>
          <w:sz w:val="22"/>
          <w:szCs w:val="22"/>
        </w:rPr>
        <w:t>“ v </w:t>
      </w:r>
      <w:r w:rsidR="00ED1FD2" w:rsidRPr="0005061C">
        <w:rPr>
          <w:rFonts w:asciiTheme="minorHAnsi" w:hAnsiTheme="minorHAnsi" w:cstheme="minorHAnsi"/>
          <w:bCs/>
          <w:sz w:val="22"/>
          <w:szCs w:val="22"/>
        </w:rPr>
        <w:t xml:space="preserve">oblasti </w:t>
      </w:r>
      <w:r w:rsidR="00ED1FD2" w:rsidRPr="00ED1FD2">
        <w:rPr>
          <w:rFonts w:asciiTheme="minorHAnsi" w:hAnsiTheme="minorHAnsi" w:cstheme="minorHAnsi"/>
          <w:bCs/>
          <w:sz w:val="22"/>
          <w:szCs w:val="22"/>
        </w:rPr>
        <w:t>podpory a provozu SW řešení dopravního odbavovacího systému</w:t>
      </w:r>
      <w:r w:rsidR="00ED1FD2">
        <w:rPr>
          <w:rFonts w:asciiTheme="minorHAnsi" w:hAnsiTheme="minorHAnsi" w:cstheme="minorHAnsi"/>
          <w:bCs/>
          <w:sz w:val="22"/>
          <w:szCs w:val="22"/>
        </w:rPr>
        <w:t xml:space="preserve"> dle </w:t>
      </w:r>
      <w:proofErr w:type="gramStart"/>
      <w:r w:rsidR="00ED1FD2">
        <w:rPr>
          <w:rFonts w:asciiTheme="minorHAnsi" w:hAnsiTheme="minorHAnsi" w:cstheme="minorHAnsi"/>
          <w:bCs/>
          <w:sz w:val="22"/>
          <w:szCs w:val="22"/>
        </w:rPr>
        <w:t xml:space="preserve">čl. </w:t>
      </w:r>
      <w:r w:rsidR="00ED1FD2">
        <w:rPr>
          <w:rFonts w:asciiTheme="minorHAnsi" w:hAnsiTheme="minorHAnsi" w:cstheme="minorHAnsi"/>
          <w:bCs/>
          <w:sz w:val="22"/>
          <w:szCs w:val="22"/>
        </w:rPr>
        <w:fldChar w:fldCharType="begin"/>
      </w:r>
      <w:r w:rsidR="00ED1FD2">
        <w:rPr>
          <w:rFonts w:asciiTheme="minorHAnsi" w:hAnsiTheme="minorHAnsi" w:cstheme="minorHAnsi"/>
          <w:bCs/>
          <w:sz w:val="22"/>
          <w:szCs w:val="22"/>
        </w:rPr>
        <w:instrText xml:space="preserve"> REF _Ref481075806 \r \h </w:instrText>
      </w:r>
      <w:r w:rsidR="00ED1FD2">
        <w:rPr>
          <w:rFonts w:asciiTheme="minorHAnsi" w:hAnsiTheme="minorHAnsi" w:cstheme="minorHAnsi"/>
          <w:bCs/>
          <w:sz w:val="22"/>
          <w:szCs w:val="22"/>
        </w:rPr>
      </w:r>
      <w:r w:rsidR="00ED1FD2">
        <w:rPr>
          <w:rFonts w:asciiTheme="minorHAnsi" w:hAnsiTheme="minorHAnsi" w:cstheme="minorHAnsi"/>
          <w:bCs/>
          <w:sz w:val="22"/>
          <w:szCs w:val="22"/>
        </w:rPr>
        <w:fldChar w:fldCharType="separate"/>
      </w:r>
      <w:r w:rsidR="00ED1FD2">
        <w:rPr>
          <w:rFonts w:asciiTheme="minorHAnsi" w:hAnsiTheme="minorHAnsi" w:cstheme="minorHAnsi"/>
          <w:bCs/>
          <w:sz w:val="22"/>
          <w:szCs w:val="22"/>
        </w:rPr>
        <w:t>5.1</w:t>
      </w:r>
      <w:r w:rsidR="00ED1FD2">
        <w:rPr>
          <w:rFonts w:asciiTheme="minorHAnsi" w:hAnsiTheme="minorHAnsi" w:cstheme="minorHAnsi"/>
          <w:bCs/>
          <w:sz w:val="22"/>
          <w:szCs w:val="22"/>
        </w:rPr>
        <w:fldChar w:fldCharType="end"/>
      </w:r>
      <w:r w:rsidR="00ED1FD2">
        <w:rPr>
          <w:rFonts w:asciiTheme="minorHAnsi" w:hAnsiTheme="minorHAnsi" w:cstheme="minorHAnsi"/>
          <w:bCs/>
          <w:sz w:val="22"/>
          <w:szCs w:val="22"/>
        </w:rPr>
        <w:t xml:space="preserve"> </w:t>
      </w:r>
      <w:r w:rsidR="00ED1FD2" w:rsidRPr="0005061C">
        <w:rPr>
          <w:rFonts w:asciiTheme="minorHAnsi" w:hAnsiTheme="minorHAnsi" w:cstheme="minorHAnsi"/>
          <w:bCs/>
          <w:sz w:val="22"/>
          <w:szCs w:val="22"/>
        </w:rPr>
        <w:t>ad</w:t>
      </w:r>
      <w:proofErr w:type="gramEnd"/>
      <w:r w:rsidR="00ED1FD2" w:rsidRPr="0005061C">
        <w:rPr>
          <w:rFonts w:asciiTheme="minorHAnsi" w:hAnsiTheme="minorHAnsi" w:cstheme="minorHAnsi"/>
          <w:bCs/>
          <w:sz w:val="22"/>
          <w:szCs w:val="22"/>
        </w:rPr>
        <w:t xml:space="preserve"> 2) výše</w:t>
      </w:r>
      <w:r w:rsidRPr="0005061C">
        <w:rPr>
          <w:rFonts w:asciiTheme="minorHAnsi" w:hAnsiTheme="minorHAnsi" w:cstheme="minorHAnsi"/>
          <w:bCs/>
          <w:sz w:val="22"/>
          <w:szCs w:val="22"/>
        </w:rPr>
        <w:t>.</w:t>
      </w:r>
    </w:p>
    <w:p w14:paraId="48A99734" w14:textId="77777777" w:rsidR="005D54AC" w:rsidRDefault="005D54AC" w:rsidP="00276947">
      <w:pPr>
        <w:pStyle w:val="Odstavecseseznamem"/>
        <w:spacing w:before="240" w:line="280" w:lineRule="atLeast"/>
        <w:ind w:left="2685"/>
        <w:jc w:val="both"/>
        <w:rPr>
          <w:rFonts w:asciiTheme="minorHAnsi" w:hAnsiTheme="minorHAnsi" w:cstheme="minorHAnsi"/>
          <w:bCs/>
          <w:sz w:val="22"/>
          <w:szCs w:val="22"/>
        </w:rPr>
      </w:pPr>
    </w:p>
    <w:p w14:paraId="200E6951" w14:textId="711227DB" w:rsidR="005D54AC" w:rsidRPr="0005061C" w:rsidRDefault="005D54AC" w:rsidP="005D54AC">
      <w:pPr>
        <w:pStyle w:val="Odstavecseseznamem"/>
        <w:numPr>
          <w:ilvl w:val="2"/>
          <w:numId w:val="15"/>
        </w:numPr>
        <w:spacing w:before="240" w:line="280" w:lineRule="atLeast"/>
        <w:jc w:val="both"/>
        <w:rPr>
          <w:rFonts w:asciiTheme="minorHAnsi" w:hAnsiTheme="minorHAnsi" w:cstheme="minorHAnsi"/>
          <w:bCs/>
          <w:sz w:val="22"/>
          <w:szCs w:val="22"/>
        </w:rPr>
      </w:pPr>
      <w:r>
        <w:rPr>
          <w:rFonts w:asciiTheme="minorHAnsi" w:hAnsiTheme="minorHAnsi" w:cstheme="minorHAnsi"/>
          <w:b/>
          <w:sz w:val="22"/>
          <w:szCs w:val="22"/>
          <w:u w:val="single"/>
        </w:rPr>
        <w:t>Specialista na dopravní systémy</w:t>
      </w:r>
    </w:p>
    <w:p w14:paraId="4BF65A40" w14:textId="36475ADB" w:rsidR="005D54AC" w:rsidRPr="0005061C" w:rsidRDefault="005D54AC" w:rsidP="005D54AC">
      <w:pPr>
        <w:pStyle w:val="Odstavecseseznamem"/>
        <w:numPr>
          <w:ilvl w:val="2"/>
          <w:numId w:val="19"/>
        </w:numPr>
        <w:spacing w:before="240" w:line="280" w:lineRule="atLeast"/>
        <w:jc w:val="both"/>
        <w:rPr>
          <w:rFonts w:asciiTheme="minorHAnsi" w:hAnsiTheme="minorHAnsi" w:cstheme="minorHAnsi"/>
          <w:bCs/>
          <w:sz w:val="22"/>
          <w:szCs w:val="22"/>
        </w:rPr>
      </w:pPr>
      <w:r w:rsidRPr="0005061C">
        <w:rPr>
          <w:rFonts w:asciiTheme="minorHAnsi" w:hAnsiTheme="minorHAnsi" w:cstheme="minorHAnsi"/>
          <w:bCs/>
          <w:sz w:val="22"/>
          <w:szCs w:val="22"/>
        </w:rPr>
        <w:t xml:space="preserve">minimálně </w:t>
      </w:r>
      <w:r w:rsidR="00AF31EA">
        <w:rPr>
          <w:rFonts w:asciiTheme="minorHAnsi" w:hAnsiTheme="minorHAnsi" w:cstheme="minorHAnsi"/>
          <w:bCs/>
          <w:sz w:val="22"/>
          <w:szCs w:val="22"/>
        </w:rPr>
        <w:t>5</w:t>
      </w:r>
      <w:r w:rsidR="00AF31EA" w:rsidRPr="0005061C">
        <w:rPr>
          <w:rFonts w:asciiTheme="minorHAnsi" w:hAnsiTheme="minorHAnsi" w:cstheme="minorHAnsi"/>
          <w:bCs/>
          <w:sz w:val="22"/>
          <w:szCs w:val="22"/>
        </w:rPr>
        <w:t xml:space="preserve"> </w:t>
      </w:r>
      <w:r w:rsidR="00AF31EA">
        <w:rPr>
          <w:rFonts w:asciiTheme="minorHAnsi" w:hAnsiTheme="minorHAnsi" w:cstheme="minorHAnsi"/>
          <w:bCs/>
          <w:sz w:val="22"/>
          <w:szCs w:val="22"/>
        </w:rPr>
        <w:t>let</w:t>
      </w:r>
      <w:r w:rsidR="00AF31EA" w:rsidRPr="0005061C">
        <w:rPr>
          <w:rFonts w:asciiTheme="minorHAnsi" w:hAnsiTheme="minorHAnsi" w:cstheme="minorHAnsi"/>
          <w:bCs/>
          <w:sz w:val="22"/>
          <w:szCs w:val="22"/>
        </w:rPr>
        <w:t xml:space="preserve"> </w:t>
      </w:r>
      <w:r w:rsidRPr="0005061C">
        <w:rPr>
          <w:rFonts w:asciiTheme="minorHAnsi" w:hAnsiTheme="minorHAnsi" w:cstheme="minorHAnsi"/>
          <w:bCs/>
          <w:sz w:val="22"/>
          <w:szCs w:val="22"/>
        </w:rPr>
        <w:t xml:space="preserve">praxe v oblasti </w:t>
      </w:r>
      <w:r>
        <w:rPr>
          <w:rFonts w:asciiTheme="minorHAnsi" w:hAnsiTheme="minorHAnsi" w:cstheme="minorHAnsi"/>
          <w:bCs/>
          <w:sz w:val="22"/>
          <w:szCs w:val="22"/>
        </w:rPr>
        <w:t xml:space="preserve">dopravních systémů </w:t>
      </w:r>
      <w:r w:rsidRPr="0005061C">
        <w:rPr>
          <w:rFonts w:asciiTheme="minorHAnsi" w:hAnsiTheme="minorHAnsi" w:cstheme="minorHAnsi"/>
          <w:bCs/>
          <w:sz w:val="22"/>
          <w:szCs w:val="22"/>
        </w:rPr>
        <w:t>IT podpory a souvisejících služeb;</w:t>
      </w:r>
    </w:p>
    <w:p w14:paraId="44F11B85" w14:textId="18BFEE60" w:rsidR="005D54AC" w:rsidRDefault="005D54AC" w:rsidP="005D54AC">
      <w:pPr>
        <w:pStyle w:val="Odstavecseseznamem"/>
        <w:numPr>
          <w:ilvl w:val="2"/>
          <w:numId w:val="19"/>
        </w:numPr>
        <w:spacing w:before="240" w:line="280" w:lineRule="atLeast"/>
        <w:jc w:val="both"/>
        <w:rPr>
          <w:rFonts w:asciiTheme="minorHAnsi" w:hAnsiTheme="minorHAnsi" w:cstheme="minorHAnsi"/>
          <w:bCs/>
          <w:sz w:val="22"/>
          <w:szCs w:val="22"/>
        </w:rPr>
      </w:pPr>
      <w:r w:rsidRPr="0005061C">
        <w:rPr>
          <w:rFonts w:asciiTheme="minorHAnsi" w:hAnsiTheme="minorHAnsi" w:cstheme="minorHAnsi"/>
          <w:bCs/>
          <w:sz w:val="22"/>
          <w:szCs w:val="22"/>
        </w:rPr>
        <w:t xml:space="preserve">zkušenost s pozicí </w:t>
      </w:r>
      <w:r w:rsidR="000537D1">
        <w:rPr>
          <w:rFonts w:asciiTheme="minorHAnsi" w:hAnsiTheme="minorHAnsi" w:cstheme="minorHAnsi"/>
          <w:bCs/>
          <w:sz w:val="22"/>
          <w:szCs w:val="22"/>
        </w:rPr>
        <w:t>specialisty na dopravní systémy</w:t>
      </w:r>
      <w:r w:rsidR="000537D1" w:rsidRPr="0005061C">
        <w:rPr>
          <w:rFonts w:asciiTheme="minorHAnsi" w:hAnsiTheme="minorHAnsi" w:cstheme="minorHAnsi"/>
          <w:bCs/>
          <w:sz w:val="22"/>
          <w:szCs w:val="22"/>
        </w:rPr>
        <w:t xml:space="preserve"> </w:t>
      </w:r>
      <w:r w:rsidRPr="0005061C">
        <w:rPr>
          <w:rFonts w:asciiTheme="minorHAnsi" w:hAnsiTheme="minorHAnsi" w:cstheme="minorHAnsi"/>
          <w:bCs/>
          <w:sz w:val="22"/>
          <w:szCs w:val="22"/>
        </w:rPr>
        <w:t xml:space="preserve">na alespoň </w:t>
      </w:r>
      <w:r w:rsidR="00AF31EA">
        <w:rPr>
          <w:rFonts w:asciiTheme="minorHAnsi" w:hAnsiTheme="minorHAnsi" w:cstheme="minorHAnsi"/>
          <w:bCs/>
          <w:sz w:val="22"/>
          <w:szCs w:val="22"/>
        </w:rPr>
        <w:t>2</w:t>
      </w:r>
      <w:r w:rsidR="00AF31EA" w:rsidRPr="0005061C">
        <w:rPr>
          <w:rFonts w:asciiTheme="minorHAnsi" w:hAnsiTheme="minorHAnsi" w:cstheme="minorHAnsi"/>
          <w:bCs/>
          <w:sz w:val="22"/>
          <w:szCs w:val="22"/>
        </w:rPr>
        <w:t xml:space="preserve"> projekt</w:t>
      </w:r>
      <w:r w:rsidR="00AF31EA">
        <w:rPr>
          <w:rFonts w:asciiTheme="minorHAnsi" w:hAnsiTheme="minorHAnsi" w:cstheme="minorHAnsi"/>
          <w:bCs/>
          <w:sz w:val="22"/>
          <w:szCs w:val="22"/>
        </w:rPr>
        <w:t>ech</w:t>
      </w:r>
      <w:r w:rsidRPr="0005061C">
        <w:rPr>
          <w:rFonts w:asciiTheme="minorHAnsi" w:hAnsiTheme="minorHAnsi" w:cstheme="minorHAnsi"/>
          <w:bCs/>
          <w:sz w:val="22"/>
          <w:szCs w:val="22"/>
        </w:rPr>
        <w:t>,</w:t>
      </w:r>
      <w:r w:rsidRPr="0005061C" w:rsidDel="003140F9">
        <w:rPr>
          <w:rFonts w:asciiTheme="minorHAnsi" w:hAnsiTheme="minorHAnsi" w:cstheme="minorHAnsi"/>
          <w:bCs/>
          <w:sz w:val="22"/>
          <w:szCs w:val="22"/>
        </w:rPr>
        <w:t xml:space="preserve"> </w:t>
      </w:r>
      <w:r w:rsidR="00AF31EA" w:rsidRPr="0005061C">
        <w:rPr>
          <w:rFonts w:asciiTheme="minorHAnsi" w:hAnsiTheme="minorHAnsi" w:cstheme="minorHAnsi"/>
          <w:bCs/>
          <w:sz w:val="22"/>
          <w:szCs w:val="22"/>
        </w:rPr>
        <w:t>kter</w:t>
      </w:r>
      <w:r w:rsidR="00AF31EA">
        <w:rPr>
          <w:rFonts w:asciiTheme="minorHAnsi" w:hAnsiTheme="minorHAnsi" w:cstheme="minorHAnsi"/>
          <w:bCs/>
          <w:sz w:val="22"/>
          <w:szCs w:val="22"/>
        </w:rPr>
        <w:t>é</w:t>
      </w:r>
      <w:r w:rsidR="00AF31EA" w:rsidRPr="0005061C">
        <w:rPr>
          <w:rFonts w:asciiTheme="minorHAnsi" w:hAnsiTheme="minorHAnsi" w:cstheme="minorHAnsi"/>
          <w:bCs/>
          <w:sz w:val="22"/>
          <w:szCs w:val="22"/>
        </w:rPr>
        <w:t xml:space="preserve"> naplňuj</w:t>
      </w:r>
      <w:r w:rsidR="00AF31EA">
        <w:rPr>
          <w:rFonts w:asciiTheme="minorHAnsi" w:hAnsiTheme="minorHAnsi" w:cstheme="minorHAnsi"/>
          <w:bCs/>
          <w:sz w:val="22"/>
          <w:szCs w:val="22"/>
        </w:rPr>
        <w:t>í</w:t>
      </w:r>
      <w:r w:rsidR="00AF31EA" w:rsidRPr="0005061C">
        <w:rPr>
          <w:rFonts w:asciiTheme="minorHAnsi" w:hAnsiTheme="minorHAnsi" w:cstheme="minorHAnsi"/>
          <w:bCs/>
          <w:sz w:val="22"/>
          <w:szCs w:val="22"/>
        </w:rPr>
        <w:t xml:space="preserve"> </w:t>
      </w:r>
      <w:r w:rsidRPr="0005061C">
        <w:rPr>
          <w:rFonts w:asciiTheme="minorHAnsi" w:hAnsiTheme="minorHAnsi" w:cstheme="minorHAnsi"/>
          <w:bCs/>
          <w:sz w:val="22"/>
          <w:szCs w:val="22"/>
        </w:rPr>
        <w:t>všechny znaky „</w:t>
      </w:r>
      <w:r w:rsidRPr="0005061C">
        <w:rPr>
          <w:rFonts w:asciiTheme="minorHAnsi" w:hAnsiTheme="minorHAnsi" w:cstheme="minorHAnsi"/>
          <w:bCs/>
          <w:i/>
          <w:sz w:val="22"/>
          <w:szCs w:val="22"/>
        </w:rPr>
        <w:t>významné služby</w:t>
      </w:r>
      <w:r w:rsidRPr="0005061C">
        <w:rPr>
          <w:rFonts w:asciiTheme="minorHAnsi" w:hAnsiTheme="minorHAnsi" w:cstheme="minorHAnsi"/>
          <w:bCs/>
          <w:sz w:val="22"/>
          <w:szCs w:val="22"/>
        </w:rPr>
        <w:t xml:space="preserve">“ v oblasti </w:t>
      </w:r>
      <w:r w:rsidRPr="00ED1FD2">
        <w:rPr>
          <w:rFonts w:asciiTheme="minorHAnsi" w:hAnsiTheme="minorHAnsi" w:cstheme="minorHAnsi"/>
          <w:bCs/>
          <w:sz w:val="22"/>
          <w:szCs w:val="22"/>
        </w:rPr>
        <w:t>podpory a provozu SW řešení dopravního odbavovacího systému</w:t>
      </w:r>
      <w:r>
        <w:rPr>
          <w:rFonts w:asciiTheme="minorHAnsi" w:hAnsiTheme="minorHAnsi" w:cstheme="minorHAnsi"/>
          <w:bCs/>
          <w:sz w:val="22"/>
          <w:szCs w:val="22"/>
        </w:rPr>
        <w:t xml:space="preserve"> dle </w:t>
      </w:r>
      <w:proofErr w:type="gramStart"/>
      <w:r>
        <w:rPr>
          <w:rFonts w:asciiTheme="minorHAnsi" w:hAnsiTheme="minorHAnsi" w:cstheme="minorHAnsi"/>
          <w:bCs/>
          <w:sz w:val="22"/>
          <w:szCs w:val="22"/>
        </w:rPr>
        <w:t xml:space="preserve">čl.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REF _Ref481075806 \r \h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sz w:val="22"/>
          <w:szCs w:val="22"/>
        </w:rPr>
        <w:t>5.1</w:t>
      </w:r>
      <w:r>
        <w:rPr>
          <w:rFonts w:asciiTheme="minorHAnsi" w:hAnsiTheme="minorHAnsi" w:cstheme="minorHAnsi"/>
          <w:bCs/>
          <w:sz w:val="22"/>
          <w:szCs w:val="22"/>
        </w:rPr>
        <w:fldChar w:fldCharType="end"/>
      </w:r>
      <w:r>
        <w:rPr>
          <w:rFonts w:asciiTheme="minorHAnsi" w:hAnsiTheme="minorHAnsi" w:cstheme="minorHAnsi"/>
          <w:bCs/>
          <w:sz w:val="22"/>
          <w:szCs w:val="22"/>
        </w:rPr>
        <w:t xml:space="preserve"> </w:t>
      </w:r>
      <w:r w:rsidRPr="0005061C">
        <w:rPr>
          <w:rFonts w:asciiTheme="minorHAnsi" w:hAnsiTheme="minorHAnsi" w:cstheme="minorHAnsi"/>
          <w:bCs/>
          <w:sz w:val="22"/>
          <w:szCs w:val="22"/>
        </w:rPr>
        <w:t>ad</w:t>
      </w:r>
      <w:proofErr w:type="gramEnd"/>
      <w:r w:rsidRPr="0005061C">
        <w:rPr>
          <w:rFonts w:asciiTheme="minorHAnsi" w:hAnsiTheme="minorHAnsi" w:cstheme="minorHAnsi"/>
          <w:bCs/>
          <w:sz w:val="22"/>
          <w:szCs w:val="22"/>
        </w:rPr>
        <w:t xml:space="preserve"> 2) výše.</w:t>
      </w:r>
    </w:p>
    <w:p w14:paraId="177A3BC2" w14:textId="77777777" w:rsidR="00803935" w:rsidRPr="0005061C" w:rsidRDefault="00803935" w:rsidP="00803935">
      <w:pPr>
        <w:pStyle w:val="Odstavecseseznamem"/>
        <w:spacing w:before="240" w:line="280" w:lineRule="atLeast"/>
        <w:ind w:left="2685"/>
        <w:jc w:val="both"/>
        <w:rPr>
          <w:rFonts w:asciiTheme="minorHAnsi" w:hAnsiTheme="minorHAnsi" w:cstheme="minorHAnsi"/>
          <w:bCs/>
          <w:sz w:val="22"/>
          <w:szCs w:val="22"/>
        </w:rPr>
      </w:pPr>
    </w:p>
    <w:p w14:paraId="7C4F8C2A" w14:textId="6E4B2AC3" w:rsidR="00803C41" w:rsidRPr="0005061C" w:rsidRDefault="00803C41" w:rsidP="00AF31EA">
      <w:pPr>
        <w:spacing w:line="280" w:lineRule="atLeast"/>
        <w:jc w:val="both"/>
        <w:rPr>
          <w:rFonts w:asciiTheme="minorHAnsi" w:hAnsiTheme="minorHAnsi" w:cstheme="minorHAnsi"/>
          <w:sz w:val="22"/>
          <w:szCs w:val="22"/>
        </w:rPr>
      </w:pPr>
      <w:r w:rsidRPr="0005061C">
        <w:rPr>
          <w:rFonts w:asciiTheme="minorHAnsi" w:hAnsiTheme="minorHAnsi" w:cstheme="minorHAnsi"/>
          <w:bCs/>
          <w:color w:val="000000"/>
          <w:sz w:val="22"/>
          <w:szCs w:val="22"/>
        </w:rPr>
        <w:t>Pro vyvr</w:t>
      </w:r>
      <w:r w:rsidR="00AF1838">
        <w:rPr>
          <w:rFonts w:asciiTheme="minorHAnsi" w:hAnsiTheme="minorHAnsi" w:cstheme="minorHAnsi"/>
          <w:bCs/>
          <w:color w:val="000000"/>
          <w:sz w:val="22"/>
          <w:szCs w:val="22"/>
        </w:rPr>
        <w:t>á</w:t>
      </w:r>
      <w:r w:rsidRPr="0005061C">
        <w:rPr>
          <w:rFonts w:asciiTheme="minorHAnsi" w:hAnsiTheme="minorHAnsi" w:cstheme="minorHAnsi"/>
          <w:bCs/>
          <w:color w:val="000000"/>
          <w:sz w:val="22"/>
          <w:szCs w:val="22"/>
        </w:rPr>
        <w:t xml:space="preserve">cení </w:t>
      </w:r>
      <w:r w:rsidRPr="00276947">
        <w:rPr>
          <w:rFonts w:asciiTheme="minorHAnsi" w:hAnsiTheme="minorHAnsi" w:cstheme="minorHAnsi"/>
          <w:bCs/>
          <w:color w:val="000000"/>
          <w:sz w:val="22"/>
          <w:szCs w:val="22"/>
        </w:rPr>
        <w:t xml:space="preserve">jakýchkoliv pochybností zadavatel uvádí, že jedna osoba nemůže zastávat více pozic </w:t>
      </w:r>
      <w:r w:rsidRPr="00276947">
        <w:rPr>
          <w:rFonts w:asciiTheme="minorHAnsi" w:hAnsiTheme="minorHAnsi" w:cstheme="minorHAnsi"/>
          <w:bCs/>
          <w:color w:val="000000"/>
          <w:sz w:val="22"/>
          <w:szCs w:val="22"/>
        </w:rPr>
        <w:br/>
        <w:t xml:space="preserve">v rámci bodů 1. – </w:t>
      </w:r>
      <w:r w:rsidR="005D54AC" w:rsidRPr="00276947">
        <w:rPr>
          <w:rFonts w:asciiTheme="minorHAnsi" w:hAnsiTheme="minorHAnsi" w:cstheme="minorHAnsi"/>
          <w:bCs/>
          <w:color w:val="000000"/>
          <w:sz w:val="22"/>
          <w:szCs w:val="22"/>
        </w:rPr>
        <w:t>5</w:t>
      </w:r>
      <w:r w:rsidRPr="00276947">
        <w:rPr>
          <w:rFonts w:asciiTheme="minorHAnsi" w:hAnsiTheme="minorHAnsi" w:cstheme="minorHAnsi"/>
          <w:bCs/>
          <w:color w:val="000000"/>
          <w:sz w:val="22"/>
          <w:szCs w:val="22"/>
        </w:rPr>
        <w:t>. výše, tj. pro každou z těchto pozic musí být dodavatelem navržen samostatný člen týmu.</w:t>
      </w:r>
    </w:p>
    <w:p w14:paraId="12C1146E" w14:textId="77777777" w:rsidR="00803C41" w:rsidRPr="0005061C" w:rsidRDefault="00803C41" w:rsidP="00803C41">
      <w:pPr>
        <w:spacing w:before="240" w:line="280" w:lineRule="atLeast"/>
        <w:jc w:val="both"/>
        <w:rPr>
          <w:rFonts w:asciiTheme="minorHAnsi" w:hAnsiTheme="minorHAnsi" w:cstheme="minorHAnsi"/>
          <w:bCs/>
          <w:color w:val="000000"/>
          <w:sz w:val="22"/>
          <w:szCs w:val="22"/>
        </w:rPr>
      </w:pPr>
    </w:p>
    <w:p w14:paraId="14398C77" w14:textId="77777777" w:rsidR="00803C41" w:rsidRPr="0005061C" w:rsidRDefault="00803C41" w:rsidP="0005061C">
      <w:pPr>
        <w:pStyle w:val="nadpis"/>
        <w:numPr>
          <w:ilvl w:val="0"/>
          <w:numId w:val="16"/>
        </w:numPr>
        <w:tabs>
          <w:tab w:val="num" w:pos="360"/>
        </w:tabs>
        <w:ind w:left="360"/>
        <w:rPr>
          <w:rFonts w:asciiTheme="minorHAnsi" w:hAnsiTheme="minorHAnsi" w:cstheme="minorHAnsi"/>
          <w:sz w:val="22"/>
          <w:szCs w:val="22"/>
        </w:rPr>
      </w:pPr>
      <w:r w:rsidRPr="0005061C">
        <w:rPr>
          <w:rFonts w:asciiTheme="minorHAnsi" w:hAnsiTheme="minorHAnsi" w:cstheme="minorHAnsi"/>
          <w:sz w:val="22"/>
          <w:szCs w:val="22"/>
        </w:rPr>
        <w:t>Důsledek nesplnění kvalifikace</w:t>
      </w:r>
    </w:p>
    <w:p w14:paraId="7ECE7629" w14:textId="77777777" w:rsidR="00803C41" w:rsidRPr="0005061C" w:rsidRDefault="00803C41" w:rsidP="00803C41">
      <w:pPr>
        <w:spacing w:line="280" w:lineRule="atLeast"/>
        <w:jc w:val="both"/>
        <w:rPr>
          <w:rFonts w:asciiTheme="minorHAnsi" w:hAnsiTheme="minorHAnsi" w:cstheme="minorHAnsi"/>
          <w:sz w:val="22"/>
          <w:szCs w:val="22"/>
        </w:rPr>
      </w:pPr>
    </w:p>
    <w:p w14:paraId="5198074B" w14:textId="77777777" w:rsidR="0060395E" w:rsidRPr="00803C41" w:rsidRDefault="00803C41" w:rsidP="00803C41">
      <w:pPr>
        <w:spacing w:line="280" w:lineRule="atLeast"/>
        <w:jc w:val="both"/>
        <w:rPr>
          <w:rFonts w:ascii="Arial" w:hAnsi="Arial" w:cs="Arial"/>
          <w:sz w:val="20"/>
          <w:szCs w:val="20"/>
        </w:rPr>
      </w:pPr>
      <w:r w:rsidRPr="0005061C">
        <w:rPr>
          <w:rFonts w:asciiTheme="minorHAnsi" w:hAnsiTheme="minorHAnsi" w:cstheme="minorHAnsi"/>
          <w:sz w:val="22"/>
          <w:szCs w:val="22"/>
        </w:rPr>
        <w:t>Neprokáže-li dodavatel splnění kvalifikace v plném rozsahu, bude vyloučen ze zadávacího řízení</w:t>
      </w:r>
      <w:r w:rsidRPr="00323F4D">
        <w:rPr>
          <w:rFonts w:ascii="Arial" w:hAnsi="Arial" w:cs="Arial"/>
          <w:sz w:val="20"/>
          <w:szCs w:val="20"/>
        </w:rPr>
        <w:t>.</w:t>
      </w:r>
    </w:p>
    <w:sectPr w:rsidR="0060395E" w:rsidRPr="00803C41" w:rsidSect="007D070E">
      <w:headerReference w:type="default" r:id="rId8"/>
      <w:footerReference w:type="default" r:id="rId9"/>
      <w:headerReference w:type="first" r:id="rId10"/>
      <w:pgSz w:w="11906" w:h="16838" w:code="9"/>
      <w:pgMar w:top="2093" w:right="1418" w:bottom="1418" w:left="1701" w:header="62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E38A2" w14:textId="77777777" w:rsidR="00CC351F" w:rsidRDefault="00CC351F" w:rsidP="00A02ACC">
      <w:r>
        <w:separator/>
      </w:r>
    </w:p>
    <w:p w14:paraId="6C0F55D9" w14:textId="77777777" w:rsidR="00CC351F" w:rsidRDefault="00CC351F"/>
  </w:endnote>
  <w:endnote w:type="continuationSeparator" w:id="0">
    <w:p w14:paraId="4D3DA5C3" w14:textId="77777777" w:rsidR="00CC351F" w:rsidRDefault="00CC351F" w:rsidP="00A02ACC">
      <w:r>
        <w:continuationSeparator/>
      </w:r>
    </w:p>
    <w:p w14:paraId="510D10A4" w14:textId="77777777" w:rsidR="00CC351F" w:rsidRDefault="00CC3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edra Sans Std Normal">
    <w:panose1 w:val="00000000000000000000"/>
    <w:charset w:val="00"/>
    <w:family w:val="swiss"/>
    <w:notTrueType/>
    <w:pitch w:val="variable"/>
    <w:sig w:usb0="2000000F" w:usb1="5000E433" w:usb2="00000000" w:usb3="00000000" w:csb0="00000093" w:csb1="00000000"/>
  </w:font>
  <w:font w:name="Arial">
    <w:panose1 w:val="020B0604020202020204"/>
    <w:charset w:val="EE"/>
    <w:family w:val="swiss"/>
    <w:pitch w:val="variable"/>
    <w:sig w:usb0="E0002EFF" w:usb1="C0007843" w:usb2="00000009" w:usb3="00000000" w:csb0="000001FF" w:csb1="00000000"/>
  </w:font>
  <w:font w:name="National Bold">
    <w:altName w:val="Arial"/>
    <w:panose1 w:val="00000000000000000000"/>
    <w:charset w:val="00"/>
    <w:family w:val="modern"/>
    <w:notTrueType/>
    <w:pitch w:val="variable"/>
    <w:sig w:usb0="00000001" w:usb1="5000207B" w:usb2="00000010" w:usb3="00000000" w:csb0="0000009B" w:csb1="00000000"/>
  </w:font>
  <w:font w:name="National Extrabold">
    <w:altName w:val="Arial"/>
    <w:panose1 w:val="00000000000000000000"/>
    <w:charset w:val="00"/>
    <w:family w:val="modern"/>
    <w:notTrueType/>
    <w:pitch w:val="variable"/>
    <w:sig w:usb0="00000001" w:usb1="5000207B" w:usb2="00000010" w:usb3="00000000" w:csb0="0000009B" w:csb1="00000000"/>
  </w:font>
  <w:font w:name="Verlag Black">
    <w:altName w:val="Arial"/>
    <w:panose1 w:val="00000000000000000000"/>
    <w:charset w:val="00"/>
    <w:family w:val="modern"/>
    <w:notTrueType/>
    <w:pitch w:val="variable"/>
    <w:sig w:usb0="00000001" w:usb1="4000006A" w:usb2="00000000" w:usb3="00000000" w:csb0="0000000B" w:csb1="00000000"/>
  </w:font>
  <w:font w:name="Adobe Garamond Pro">
    <w:panose1 w:val="00000000000000000000"/>
    <w:charset w:val="00"/>
    <w:family w:val="roman"/>
    <w:notTrueType/>
    <w:pitch w:val="variable"/>
    <w:sig w:usb0="800000AF" w:usb1="5000205B" w:usb2="00000000" w:usb3="00000000" w:csb0="0000009B" w:csb1="00000000"/>
  </w:font>
  <w:font w:name="National Regular">
    <w:altName w:val="Arial"/>
    <w:panose1 w:val="00000000000000000000"/>
    <w:charset w:val="00"/>
    <w:family w:val="modern"/>
    <w:notTrueType/>
    <w:pitch w:val="variable"/>
    <w:sig w:usb0="00000001" w:usb1="5000207B" w:usb2="00000010" w:usb3="00000000" w:csb0="0000009B"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7DE2D" w14:textId="23DD2335" w:rsidR="00A80331" w:rsidRPr="00A80331" w:rsidRDefault="00A80331" w:rsidP="00BA1AF2">
    <w:pPr>
      <w:ind w:left="2926"/>
      <w:jc w:val="right"/>
      <w:rPr>
        <w:sz w:val="16"/>
        <w:szCs w:val="16"/>
      </w:rPr>
    </w:pPr>
    <w:r w:rsidRPr="00A80331">
      <w:rPr>
        <w:sz w:val="16"/>
        <w:szCs w:val="16"/>
      </w:rPr>
      <w:fldChar w:fldCharType="begin"/>
    </w:r>
    <w:r w:rsidRPr="00A80331">
      <w:rPr>
        <w:sz w:val="16"/>
        <w:szCs w:val="16"/>
      </w:rPr>
      <w:instrText xml:space="preserve"> PAGE </w:instrText>
    </w:r>
    <w:r w:rsidRPr="00A80331">
      <w:rPr>
        <w:sz w:val="16"/>
        <w:szCs w:val="16"/>
      </w:rPr>
      <w:fldChar w:fldCharType="separate"/>
    </w:r>
    <w:r w:rsidR="00147012">
      <w:rPr>
        <w:noProof/>
        <w:sz w:val="16"/>
        <w:szCs w:val="16"/>
      </w:rPr>
      <w:t>10</w:t>
    </w:r>
    <w:r w:rsidRPr="00A80331">
      <w:rPr>
        <w:sz w:val="16"/>
        <w:szCs w:val="16"/>
      </w:rPr>
      <w:fldChar w:fldCharType="end"/>
    </w:r>
    <w:r w:rsidRPr="00A80331">
      <w:rPr>
        <w:sz w:val="16"/>
        <w:szCs w:val="16"/>
      </w:rPr>
      <w:t>/</w:t>
    </w:r>
    <w:r w:rsidRPr="00A80331">
      <w:rPr>
        <w:sz w:val="16"/>
        <w:szCs w:val="16"/>
      </w:rPr>
      <w:fldChar w:fldCharType="begin"/>
    </w:r>
    <w:r w:rsidRPr="00A80331">
      <w:rPr>
        <w:sz w:val="16"/>
        <w:szCs w:val="16"/>
      </w:rPr>
      <w:instrText xml:space="preserve"> NUMPAGES  </w:instrText>
    </w:r>
    <w:r w:rsidRPr="00A80331">
      <w:rPr>
        <w:sz w:val="16"/>
        <w:szCs w:val="16"/>
      </w:rPr>
      <w:fldChar w:fldCharType="separate"/>
    </w:r>
    <w:r w:rsidR="00147012">
      <w:rPr>
        <w:noProof/>
        <w:sz w:val="16"/>
        <w:szCs w:val="16"/>
      </w:rPr>
      <w:t>10</w:t>
    </w:r>
    <w:r w:rsidRPr="00A80331">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6631D" w14:textId="77777777" w:rsidR="00CC351F" w:rsidRDefault="00CC351F" w:rsidP="00A02ACC">
      <w:r>
        <w:separator/>
      </w:r>
    </w:p>
    <w:p w14:paraId="3CC52315" w14:textId="77777777" w:rsidR="00CC351F" w:rsidRDefault="00CC351F"/>
  </w:footnote>
  <w:footnote w:type="continuationSeparator" w:id="0">
    <w:p w14:paraId="2BB32A6F" w14:textId="77777777" w:rsidR="00CC351F" w:rsidRDefault="00CC351F" w:rsidP="00A02ACC">
      <w:r>
        <w:continuationSeparator/>
      </w:r>
    </w:p>
    <w:p w14:paraId="136FB985" w14:textId="77777777" w:rsidR="00CC351F" w:rsidRDefault="00CC351F"/>
  </w:footnote>
  <w:footnote w:id="1">
    <w:p w14:paraId="061B2CFA" w14:textId="77777777" w:rsidR="00803C41" w:rsidRPr="00D00892" w:rsidRDefault="00803C41" w:rsidP="00803C41">
      <w:pPr>
        <w:pStyle w:val="Textpoznpodarou"/>
        <w:ind w:hanging="141"/>
        <w:rPr>
          <w:rFonts w:asciiTheme="minorHAnsi" w:hAnsiTheme="minorHAnsi" w:cstheme="minorHAnsi"/>
          <w:sz w:val="18"/>
          <w:szCs w:val="18"/>
        </w:rPr>
      </w:pPr>
      <w:r w:rsidRPr="00D00892">
        <w:rPr>
          <w:rStyle w:val="Znakapoznpodarou"/>
          <w:rFonts w:asciiTheme="minorHAnsi" w:hAnsiTheme="minorHAnsi" w:cstheme="minorHAnsi"/>
          <w:sz w:val="18"/>
          <w:szCs w:val="18"/>
        </w:rPr>
        <w:footnoteRef/>
      </w:r>
      <w:r w:rsidRPr="00D00892">
        <w:rPr>
          <w:rFonts w:asciiTheme="minorHAnsi" w:hAnsiTheme="minorHAnsi" w:cstheme="minorHAnsi"/>
          <w:sz w:val="18"/>
          <w:szCs w:val="18"/>
        </w:rPr>
        <w:t xml:space="preserve"> Pozn.: V případě, kdy tyto doklady o dosaženém vzdělání a osvědčení/certifikáty budou vyhotoveny ve slovenském, anglickém nebo latinském jazyce, není nezbytné k nim připojit jejich úředně ověřený překlad do českého jazyka. </w:t>
      </w:r>
    </w:p>
  </w:footnote>
  <w:footnote w:id="2">
    <w:p w14:paraId="5B991A88" w14:textId="77777777" w:rsidR="00803C41" w:rsidRPr="00D00892" w:rsidRDefault="00803C41" w:rsidP="00803C41">
      <w:pPr>
        <w:pStyle w:val="Textpoznpodarou"/>
        <w:tabs>
          <w:tab w:val="left" w:pos="142"/>
        </w:tabs>
        <w:ind w:hanging="141"/>
        <w:rPr>
          <w:rFonts w:asciiTheme="minorHAnsi" w:hAnsiTheme="minorHAnsi" w:cstheme="minorHAnsi"/>
          <w:sz w:val="18"/>
          <w:szCs w:val="18"/>
        </w:rPr>
      </w:pPr>
      <w:r w:rsidRPr="00D00892">
        <w:rPr>
          <w:rStyle w:val="Znakapoznpodarou"/>
          <w:rFonts w:asciiTheme="minorHAnsi" w:hAnsiTheme="minorHAnsi" w:cstheme="minorHAnsi"/>
          <w:sz w:val="18"/>
          <w:szCs w:val="18"/>
        </w:rPr>
        <w:footnoteRef/>
      </w:r>
      <w:r w:rsidRPr="00D00892">
        <w:rPr>
          <w:rFonts w:asciiTheme="minorHAnsi" w:hAnsiTheme="minorHAnsi" w:cstheme="minorHAnsi"/>
          <w:sz w:val="18"/>
          <w:szCs w:val="18"/>
        </w:rPr>
        <w:t xml:space="preserve"> Zadavatel upozorňuje, že náklady na případného překladatele nese výhradně dodavatel. U osob zařazených v rámci realizačního týmu dodavatele ovládajících slovenský jazyk alespoň na komunikativní úrovni není překlad do českého jazyka vyžadován.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AB19" w14:textId="2A819B79" w:rsidR="0042083B" w:rsidRDefault="0042083B">
    <w:pPr>
      <w:pStyle w:val="Zhlav"/>
    </w:pPr>
    <w:r w:rsidRPr="00510494">
      <w:rPr>
        <w:rFonts w:asciiTheme="minorHAnsi" w:hAnsiTheme="minorHAnsi" w:cstheme="minorHAnsi"/>
        <w:noProof/>
      </w:rPr>
      <w:drawing>
        <wp:anchor distT="0" distB="0" distL="114300" distR="114300" simplePos="0" relativeHeight="251658240" behindDoc="1" locked="0" layoutInCell="1" allowOverlap="1" wp14:anchorId="49364780" wp14:editId="37434A7C">
          <wp:simplePos x="0" y="0"/>
          <wp:positionH relativeFrom="margin">
            <wp:posOffset>4399808</wp:posOffset>
          </wp:positionH>
          <wp:positionV relativeFrom="paragraph">
            <wp:posOffset>290615</wp:posOffset>
          </wp:positionV>
          <wp:extent cx="1181100" cy="387451"/>
          <wp:effectExtent l="0" t="0" r="0" b="0"/>
          <wp:wrapTight wrapText="bothSides">
            <wp:wrapPolygon edited="0">
              <wp:start x="0" y="0"/>
              <wp:lineTo x="0" y="20184"/>
              <wp:lineTo x="6968" y="20184"/>
              <wp:lineTo x="11148" y="19121"/>
              <wp:lineTo x="10800" y="18059"/>
              <wp:lineTo x="20903" y="8498"/>
              <wp:lineTo x="20903" y="1062"/>
              <wp:lineTo x="16026"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4_PNG300.png"/>
                  <pic:cNvPicPr/>
                </pic:nvPicPr>
                <pic:blipFill>
                  <a:blip r:embed="rId1">
                    <a:extLst>
                      <a:ext uri="{28A0092B-C50C-407E-A947-70E740481C1C}">
                        <a14:useLocalDpi xmlns:a14="http://schemas.microsoft.com/office/drawing/2010/main" val="0"/>
                      </a:ext>
                    </a:extLst>
                  </a:blip>
                  <a:stretch>
                    <a:fillRect/>
                  </a:stretch>
                </pic:blipFill>
                <pic:spPr>
                  <a:xfrm>
                    <a:off x="0" y="0"/>
                    <a:ext cx="1181100" cy="38745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7651" w14:textId="77777777" w:rsidR="00A80331" w:rsidRDefault="00A80331" w:rsidP="00707B09">
    <w:pPr>
      <w:rPr>
        <w:noProof/>
      </w:rPr>
    </w:pPr>
  </w:p>
  <w:p w14:paraId="2644DFD7" w14:textId="77777777" w:rsidR="00923BD2" w:rsidRPr="009C7B7D" w:rsidRDefault="00923BD2" w:rsidP="00707B09"/>
  <w:p w14:paraId="3B4C007D" w14:textId="77777777" w:rsidR="00A80331" w:rsidRDefault="00A8033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83pt;height:139.2pt" o:bullet="t">
        <v:imagedata r:id="rId1" o:title="odrazka"/>
      </v:shape>
    </w:pict>
  </w:numPicBullet>
  <w:abstractNum w:abstractNumId="0" w15:restartNumberingAfterBreak="0">
    <w:nsid w:val="03B42E9B"/>
    <w:multiLevelType w:val="hybridMultilevel"/>
    <w:tmpl w:val="CCF431F0"/>
    <w:lvl w:ilvl="0" w:tplc="CADA8CCA">
      <w:start w:val="18"/>
      <w:numFmt w:val="bullet"/>
      <w:lvlText w:val="-"/>
      <w:lvlJc w:val="left"/>
      <w:pPr>
        <w:ind w:left="720" w:hanging="360"/>
      </w:pPr>
      <w:rPr>
        <w:rFonts w:ascii="Calibri" w:eastAsia="Times New Roman"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F359D0"/>
    <w:multiLevelType w:val="hybridMultilevel"/>
    <w:tmpl w:val="79EE22FC"/>
    <w:lvl w:ilvl="0" w:tplc="34DC535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784AE1"/>
    <w:multiLevelType w:val="multilevel"/>
    <w:tmpl w:val="C7CC528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CE486A"/>
    <w:multiLevelType w:val="hybridMultilevel"/>
    <w:tmpl w:val="A8DEFA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3C7AC1"/>
    <w:multiLevelType w:val="hybridMultilevel"/>
    <w:tmpl w:val="301E3D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CA01F9C"/>
    <w:multiLevelType w:val="hybridMultilevel"/>
    <w:tmpl w:val="BB90FF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F57724"/>
    <w:multiLevelType w:val="hybridMultilevel"/>
    <w:tmpl w:val="F8F8F02E"/>
    <w:lvl w:ilvl="0" w:tplc="04050005">
      <w:start w:val="1"/>
      <w:numFmt w:val="bullet"/>
      <w:lvlText w:val=""/>
      <w:lvlJc w:val="left"/>
      <w:pPr>
        <w:tabs>
          <w:tab w:val="num" w:pos="900"/>
        </w:tabs>
        <w:ind w:left="900" w:hanging="360"/>
      </w:pPr>
      <w:rPr>
        <w:rFonts w:ascii="Wingdings" w:hAnsi="Wingdings" w:hint="default"/>
      </w:rPr>
    </w:lvl>
    <w:lvl w:ilvl="1" w:tplc="3806A8BA">
      <w:start w:val="1"/>
      <w:numFmt w:val="bullet"/>
      <w:lvlText w:val="o"/>
      <w:lvlJc w:val="left"/>
      <w:pPr>
        <w:tabs>
          <w:tab w:val="num" w:pos="1620"/>
        </w:tabs>
        <w:ind w:left="1620" w:hanging="360"/>
      </w:pPr>
      <w:rPr>
        <w:rFonts w:ascii="Courier New" w:hAnsi="Courier New" w:cs="Arial Unicode MS" w:hint="default"/>
      </w:rPr>
    </w:lvl>
    <w:lvl w:ilvl="2" w:tplc="0405001B">
      <w:start w:val="13"/>
      <w:numFmt w:val="bullet"/>
      <w:lvlText w:val="-"/>
      <w:lvlJc w:val="left"/>
      <w:pPr>
        <w:tabs>
          <w:tab w:val="num" w:pos="2685"/>
        </w:tabs>
        <w:ind w:left="2685" w:hanging="705"/>
      </w:pPr>
      <w:rPr>
        <w:rFonts w:ascii="Courier New" w:eastAsia="Times New Roman" w:hAnsi="Courier New" w:cs="Arial Unicode MS" w:hint="default"/>
      </w:rPr>
    </w:lvl>
    <w:lvl w:ilvl="3" w:tplc="0405000F" w:tentative="1">
      <w:start w:val="1"/>
      <w:numFmt w:val="bullet"/>
      <w:lvlText w:val=""/>
      <w:lvlJc w:val="left"/>
      <w:pPr>
        <w:tabs>
          <w:tab w:val="num" w:pos="3060"/>
        </w:tabs>
        <w:ind w:left="3060" w:hanging="360"/>
      </w:pPr>
      <w:rPr>
        <w:rFonts w:ascii="Symbol" w:hAnsi="Symbol" w:hint="default"/>
      </w:rPr>
    </w:lvl>
    <w:lvl w:ilvl="4" w:tplc="04050019" w:tentative="1">
      <w:start w:val="1"/>
      <w:numFmt w:val="bullet"/>
      <w:lvlText w:val="o"/>
      <w:lvlJc w:val="left"/>
      <w:pPr>
        <w:tabs>
          <w:tab w:val="num" w:pos="3780"/>
        </w:tabs>
        <w:ind w:left="3780" w:hanging="360"/>
      </w:pPr>
      <w:rPr>
        <w:rFonts w:ascii="Courier New" w:hAnsi="Courier New" w:cs="Arial Unicode MS" w:hint="default"/>
      </w:rPr>
    </w:lvl>
    <w:lvl w:ilvl="5" w:tplc="0405001B" w:tentative="1">
      <w:start w:val="1"/>
      <w:numFmt w:val="bullet"/>
      <w:lvlText w:val=""/>
      <w:lvlJc w:val="left"/>
      <w:pPr>
        <w:tabs>
          <w:tab w:val="num" w:pos="4500"/>
        </w:tabs>
        <w:ind w:left="4500" w:hanging="360"/>
      </w:pPr>
      <w:rPr>
        <w:rFonts w:ascii="Wingdings" w:hAnsi="Wingdings" w:hint="default"/>
      </w:rPr>
    </w:lvl>
    <w:lvl w:ilvl="6" w:tplc="0405000F" w:tentative="1">
      <w:start w:val="1"/>
      <w:numFmt w:val="bullet"/>
      <w:lvlText w:val=""/>
      <w:lvlJc w:val="left"/>
      <w:pPr>
        <w:tabs>
          <w:tab w:val="num" w:pos="5220"/>
        </w:tabs>
        <w:ind w:left="5220" w:hanging="360"/>
      </w:pPr>
      <w:rPr>
        <w:rFonts w:ascii="Symbol" w:hAnsi="Symbol" w:hint="default"/>
      </w:rPr>
    </w:lvl>
    <w:lvl w:ilvl="7" w:tplc="04050019" w:tentative="1">
      <w:start w:val="1"/>
      <w:numFmt w:val="bullet"/>
      <w:lvlText w:val="o"/>
      <w:lvlJc w:val="left"/>
      <w:pPr>
        <w:tabs>
          <w:tab w:val="num" w:pos="5940"/>
        </w:tabs>
        <w:ind w:left="5940" w:hanging="360"/>
      </w:pPr>
      <w:rPr>
        <w:rFonts w:ascii="Courier New" w:hAnsi="Courier New" w:cs="Arial Unicode MS" w:hint="default"/>
      </w:rPr>
    </w:lvl>
    <w:lvl w:ilvl="8" w:tplc="0405001B"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3D35A9E"/>
    <w:multiLevelType w:val="multilevel"/>
    <w:tmpl w:val="C4463D2E"/>
    <w:lvl w:ilvl="0">
      <w:start w:val="1"/>
      <w:numFmt w:val="decimal"/>
      <w:isLgl/>
      <w:lvlText w:val="(%1)"/>
      <w:lvlJc w:val="left"/>
      <w:pPr>
        <w:tabs>
          <w:tab w:val="num" w:pos="782"/>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b/>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5"/>
      <w:numFmt w:val="decimal"/>
      <w:lvlText w:val="(%7)"/>
      <w:lvlJc w:val="left"/>
      <w:pPr>
        <w:tabs>
          <w:tab w:val="num" w:pos="785"/>
        </w:tabs>
        <w:ind w:left="0"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1"/>
        </w:tabs>
        <w:ind w:left="851" w:hanging="426"/>
      </w:pPr>
      <w:rPr>
        <w:rFonts w:cs="Times New Roman"/>
      </w:rPr>
    </w:lvl>
  </w:abstractNum>
  <w:abstractNum w:abstractNumId="8" w15:restartNumberingAfterBreak="0">
    <w:nsid w:val="34642117"/>
    <w:multiLevelType w:val="hybridMultilevel"/>
    <w:tmpl w:val="029A1B84"/>
    <w:lvl w:ilvl="0" w:tplc="34DC535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8166AEF"/>
    <w:multiLevelType w:val="multilevel"/>
    <w:tmpl w:val="479C93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D35FE9"/>
    <w:multiLevelType w:val="hybridMultilevel"/>
    <w:tmpl w:val="8F84465C"/>
    <w:lvl w:ilvl="0" w:tplc="82F42FC2">
      <w:start w:val="1"/>
      <w:numFmt w:val="bullet"/>
      <w:lvlText w:val=""/>
      <w:lvlPicBulletId w:val="0"/>
      <w:lvlJc w:val="left"/>
      <w:pPr>
        <w:ind w:left="720" w:hanging="360"/>
      </w:pPr>
      <w:rPr>
        <w:rFonts w:ascii="Symbol" w:hAnsi="Symbol" w:hint="default"/>
        <w:color w:val="auto"/>
        <w:sz w:val="13"/>
        <w:szCs w:val="1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6404DB"/>
    <w:multiLevelType w:val="multilevel"/>
    <w:tmpl w:val="70F04412"/>
    <w:lvl w:ilvl="0">
      <w:start w:val="1"/>
      <w:numFmt w:val="upperRoman"/>
      <w:pStyle w:val="RLNadpis1rovn"/>
      <w:suff w:val="space"/>
      <w:lvlText w:val="Část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46323691"/>
    <w:multiLevelType w:val="hybridMultilevel"/>
    <w:tmpl w:val="5104646E"/>
    <w:lvl w:ilvl="0" w:tplc="04050017">
      <w:start w:val="1"/>
      <w:numFmt w:val="bullet"/>
      <w:lvlText w:val=""/>
      <w:lvlJc w:val="left"/>
      <w:pPr>
        <w:tabs>
          <w:tab w:val="num" w:pos="900"/>
        </w:tabs>
        <w:ind w:left="900" w:hanging="360"/>
      </w:pPr>
      <w:rPr>
        <w:rFonts w:ascii="Wingdings" w:hAnsi="Wingdings" w:hint="default"/>
      </w:rPr>
    </w:lvl>
    <w:lvl w:ilvl="1" w:tplc="3806A8BA">
      <w:start w:val="1"/>
      <w:numFmt w:val="bullet"/>
      <w:lvlText w:val="o"/>
      <w:lvlJc w:val="left"/>
      <w:pPr>
        <w:tabs>
          <w:tab w:val="num" w:pos="1620"/>
        </w:tabs>
        <w:ind w:left="1620" w:hanging="360"/>
      </w:pPr>
      <w:rPr>
        <w:rFonts w:ascii="Courier New" w:hAnsi="Courier New" w:cs="Arial Unicode MS" w:hint="default"/>
      </w:rPr>
    </w:lvl>
    <w:lvl w:ilvl="2" w:tplc="0405001B">
      <w:start w:val="13"/>
      <w:numFmt w:val="bullet"/>
      <w:lvlText w:val="-"/>
      <w:lvlJc w:val="left"/>
      <w:pPr>
        <w:tabs>
          <w:tab w:val="num" w:pos="2685"/>
        </w:tabs>
        <w:ind w:left="2685" w:hanging="705"/>
      </w:pPr>
      <w:rPr>
        <w:rFonts w:ascii="Courier New" w:eastAsia="Times New Roman" w:hAnsi="Courier New" w:cs="Arial Unicode MS" w:hint="default"/>
      </w:rPr>
    </w:lvl>
    <w:lvl w:ilvl="3" w:tplc="0405000F" w:tentative="1">
      <w:start w:val="1"/>
      <w:numFmt w:val="bullet"/>
      <w:lvlText w:val=""/>
      <w:lvlJc w:val="left"/>
      <w:pPr>
        <w:tabs>
          <w:tab w:val="num" w:pos="3060"/>
        </w:tabs>
        <w:ind w:left="3060" w:hanging="360"/>
      </w:pPr>
      <w:rPr>
        <w:rFonts w:ascii="Symbol" w:hAnsi="Symbol" w:hint="default"/>
      </w:rPr>
    </w:lvl>
    <w:lvl w:ilvl="4" w:tplc="04050019" w:tentative="1">
      <w:start w:val="1"/>
      <w:numFmt w:val="bullet"/>
      <w:lvlText w:val="o"/>
      <w:lvlJc w:val="left"/>
      <w:pPr>
        <w:tabs>
          <w:tab w:val="num" w:pos="3780"/>
        </w:tabs>
        <w:ind w:left="3780" w:hanging="360"/>
      </w:pPr>
      <w:rPr>
        <w:rFonts w:ascii="Courier New" w:hAnsi="Courier New" w:cs="Arial Unicode MS" w:hint="default"/>
      </w:rPr>
    </w:lvl>
    <w:lvl w:ilvl="5" w:tplc="0405001B" w:tentative="1">
      <w:start w:val="1"/>
      <w:numFmt w:val="bullet"/>
      <w:lvlText w:val=""/>
      <w:lvlJc w:val="left"/>
      <w:pPr>
        <w:tabs>
          <w:tab w:val="num" w:pos="4500"/>
        </w:tabs>
        <w:ind w:left="4500" w:hanging="360"/>
      </w:pPr>
      <w:rPr>
        <w:rFonts w:ascii="Wingdings" w:hAnsi="Wingdings" w:hint="default"/>
      </w:rPr>
    </w:lvl>
    <w:lvl w:ilvl="6" w:tplc="0405000F" w:tentative="1">
      <w:start w:val="1"/>
      <w:numFmt w:val="bullet"/>
      <w:lvlText w:val=""/>
      <w:lvlJc w:val="left"/>
      <w:pPr>
        <w:tabs>
          <w:tab w:val="num" w:pos="5220"/>
        </w:tabs>
        <w:ind w:left="5220" w:hanging="360"/>
      </w:pPr>
      <w:rPr>
        <w:rFonts w:ascii="Symbol" w:hAnsi="Symbol" w:hint="default"/>
      </w:rPr>
    </w:lvl>
    <w:lvl w:ilvl="7" w:tplc="04050019" w:tentative="1">
      <w:start w:val="1"/>
      <w:numFmt w:val="bullet"/>
      <w:lvlText w:val="o"/>
      <w:lvlJc w:val="left"/>
      <w:pPr>
        <w:tabs>
          <w:tab w:val="num" w:pos="5940"/>
        </w:tabs>
        <w:ind w:left="5940" w:hanging="360"/>
      </w:pPr>
      <w:rPr>
        <w:rFonts w:ascii="Courier New" w:hAnsi="Courier New" w:cs="Arial Unicode MS" w:hint="default"/>
      </w:rPr>
    </w:lvl>
    <w:lvl w:ilvl="8" w:tplc="0405001B"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481A558F"/>
    <w:multiLevelType w:val="hybridMultilevel"/>
    <w:tmpl w:val="4EC439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267D7C"/>
    <w:multiLevelType w:val="hybridMultilevel"/>
    <w:tmpl w:val="2F726E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6" w15:restartNumberingAfterBreak="0">
    <w:nsid w:val="51045FB6"/>
    <w:multiLevelType w:val="multilevel"/>
    <w:tmpl w:val="03D20C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E46EA1"/>
    <w:multiLevelType w:val="multilevel"/>
    <w:tmpl w:val="DF3EFDC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6DA2F5F"/>
    <w:multiLevelType w:val="multilevel"/>
    <w:tmpl w:val="4932608A"/>
    <w:lvl w:ilvl="0">
      <w:start w:val="3"/>
      <w:numFmt w:val="upperRoma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5AFD6492"/>
    <w:multiLevelType w:val="hybridMultilevel"/>
    <w:tmpl w:val="54629CEE"/>
    <w:lvl w:ilvl="0" w:tplc="04050005">
      <w:start w:val="1"/>
      <w:numFmt w:val="bullet"/>
      <w:lvlText w:val=""/>
      <w:lvlJc w:val="left"/>
      <w:pPr>
        <w:tabs>
          <w:tab w:val="num" w:pos="360"/>
        </w:tabs>
        <w:ind w:left="360" w:hanging="360"/>
      </w:pPr>
      <w:rPr>
        <w:rFonts w:ascii="Symbol" w:hAnsi="Symbol" w:hint="default"/>
        <w:b w:val="0"/>
        <w:i w:val="0"/>
        <w:color w:val="auto"/>
        <w:sz w:val="16"/>
        <w:u w:val="none"/>
        <w:effect w:val="none"/>
      </w:rPr>
    </w:lvl>
    <w:lvl w:ilvl="1" w:tplc="04050003">
      <w:start w:val="1"/>
      <w:numFmt w:val="bullet"/>
      <w:lvlText w:val=""/>
      <w:lvlJc w:val="left"/>
      <w:pPr>
        <w:tabs>
          <w:tab w:val="num" w:pos="1080"/>
        </w:tabs>
        <w:ind w:left="1080" w:hanging="360"/>
      </w:pPr>
      <w:rPr>
        <w:rFonts w:ascii="Symbol" w:hAnsi="Symbol" w:hint="default"/>
        <w:b w:val="0"/>
        <w:i w:val="0"/>
        <w:color w:val="auto"/>
        <w:sz w:val="16"/>
        <w:u w:val="none"/>
        <w:effect w:val="none"/>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5C5919FD"/>
    <w:multiLevelType w:val="hybridMultilevel"/>
    <w:tmpl w:val="D108A81A"/>
    <w:lvl w:ilvl="0" w:tplc="76980098">
      <w:start w:val="1"/>
      <w:numFmt w:val="bullet"/>
      <w:lvlText w:val="–"/>
      <w:lvlJc w:val="left"/>
      <w:pPr>
        <w:ind w:left="720" w:hanging="360"/>
      </w:pPr>
      <w:rPr>
        <w:rFonts w:ascii="Fedra Sans Std Normal" w:hAnsi="Fedra Sans Std Norm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F6613C0"/>
    <w:multiLevelType w:val="hybridMultilevel"/>
    <w:tmpl w:val="2F726E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9A12E4"/>
    <w:multiLevelType w:val="hybridMultilevel"/>
    <w:tmpl w:val="E520AD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D86C72"/>
    <w:multiLevelType w:val="hybridMultilevel"/>
    <w:tmpl w:val="F68018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A74037"/>
    <w:multiLevelType w:val="hybridMultilevel"/>
    <w:tmpl w:val="9D404C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29379F"/>
    <w:multiLevelType w:val="multilevel"/>
    <w:tmpl w:val="4C1EA504"/>
    <w:lvl w:ilvl="0">
      <w:start w:val="1"/>
      <w:numFmt w:val="decimal"/>
      <w:pStyle w:val="RLslovanodstavec"/>
      <w:lvlText w:val="%1."/>
      <w:lvlJc w:val="left"/>
      <w:pPr>
        <w:tabs>
          <w:tab w:val="num" w:pos="737"/>
        </w:tabs>
        <w:ind w:left="737"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6" w15:restartNumberingAfterBreak="0">
    <w:nsid w:val="6B2364BF"/>
    <w:multiLevelType w:val="multilevel"/>
    <w:tmpl w:val="943664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AC6C86"/>
    <w:multiLevelType w:val="multilevel"/>
    <w:tmpl w:val="53BA93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410705"/>
    <w:multiLevelType w:val="hybridMultilevel"/>
    <w:tmpl w:val="E520AD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D05798"/>
    <w:multiLevelType w:val="hybridMultilevel"/>
    <w:tmpl w:val="4EEC23F4"/>
    <w:lvl w:ilvl="0" w:tplc="64628AFE">
      <w:start w:val="1"/>
      <w:numFmt w:val="bullet"/>
      <w:lvlText w:val="-"/>
      <w:lvlJc w:val="left"/>
      <w:pPr>
        <w:tabs>
          <w:tab w:val="num" w:pos="1068"/>
        </w:tabs>
        <w:ind w:left="1068" w:hanging="360"/>
      </w:pPr>
      <w:rPr>
        <w:rFonts w:ascii="Arial" w:eastAsia="Times New Roman" w:hAnsi="Arial"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3D9299A"/>
    <w:multiLevelType w:val="hybridMultilevel"/>
    <w:tmpl w:val="6CFEAD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0B1310"/>
    <w:multiLevelType w:val="hybridMultilevel"/>
    <w:tmpl w:val="2152B0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1028BC"/>
    <w:multiLevelType w:val="hybridMultilevel"/>
    <w:tmpl w:val="02EEC8E8"/>
    <w:lvl w:ilvl="0" w:tplc="F1CE3036">
      <w:start w:val="1"/>
      <w:numFmt w:val="upperLetter"/>
      <w:pStyle w:val="RLNadpis2rovn-oranov"/>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8A0C6F"/>
    <w:multiLevelType w:val="multilevel"/>
    <w:tmpl w:val="4DDC4F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5161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4852BE"/>
    <w:multiLevelType w:val="hybridMultilevel"/>
    <w:tmpl w:val="2C7627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0"/>
  </w:num>
  <w:num w:numId="3">
    <w:abstractNumId w:val="4"/>
  </w:num>
  <w:num w:numId="4">
    <w:abstractNumId w:val="25"/>
  </w:num>
  <w:num w:numId="5">
    <w:abstractNumId w:val="11"/>
  </w:num>
  <w:num w:numId="6">
    <w:abstractNumId w:val="11"/>
  </w:num>
  <w:num w:numId="7">
    <w:abstractNumId w:val="11"/>
  </w:num>
  <w:num w:numId="8">
    <w:abstractNumId w:val="15"/>
  </w:num>
  <w:num w:numId="9">
    <w:abstractNumId w:val="18"/>
  </w:num>
  <w:num w:numId="10">
    <w:abstractNumId w:val="32"/>
  </w:num>
  <w:num w:numId="11">
    <w:abstractNumId w:val="32"/>
  </w:num>
  <w:num w:numId="12">
    <w:abstractNumId w:val="32"/>
  </w:num>
  <w:num w:numId="13">
    <w:abstractNumId w:val="8"/>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34"/>
  </w:num>
  <w:num w:numId="18">
    <w:abstractNumId w:val="19"/>
  </w:num>
  <w:num w:numId="19">
    <w:abstractNumId w:val="12"/>
  </w:num>
  <w:num w:numId="20">
    <w:abstractNumId w:val="6"/>
  </w:num>
  <w:num w:numId="21">
    <w:abstractNumId w:val="30"/>
  </w:num>
  <w:num w:numId="22">
    <w:abstractNumId w:val="2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
  </w:num>
  <w:num w:numId="26">
    <w:abstractNumId w:val="35"/>
  </w:num>
  <w:num w:numId="27">
    <w:abstractNumId w:val="5"/>
  </w:num>
  <w:num w:numId="28">
    <w:abstractNumId w:val="9"/>
  </w:num>
  <w:num w:numId="29">
    <w:abstractNumId w:val="2"/>
  </w:num>
  <w:num w:numId="30">
    <w:abstractNumId w:val="31"/>
  </w:num>
  <w:num w:numId="31">
    <w:abstractNumId w:val="24"/>
  </w:num>
  <w:num w:numId="32">
    <w:abstractNumId w:val="13"/>
  </w:num>
  <w:num w:numId="33">
    <w:abstractNumId w:val="33"/>
  </w:num>
  <w:num w:numId="34">
    <w:abstractNumId w:val="16"/>
  </w:num>
  <w:num w:numId="35">
    <w:abstractNumId w:val="26"/>
  </w:num>
  <w:num w:numId="36">
    <w:abstractNumId w:val="27"/>
  </w:num>
  <w:num w:numId="37">
    <w:abstractNumId w:val="23"/>
  </w:num>
  <w:num w:numId="38">
    <w:abstractNumId w:val="21"/>
  </w:num>
  <w:num w:numId="39">
    <w:abstractNumId w:val="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96"/>
    <w:rsid w:val="000128F6"/>
    <w:rsid w:val="00020E79"/>
    <w:rsid w:val="00020F28"/>
    <w:rsid w:val="00026C8F"/>
    <w:rsid w:val="00043B3E"/>
    <w:rsid w:val="0005061C"/>
    <w:rsid w:val="000537D1"/>
    <w:rsid w:val="00065A34"/>
    <w:rsid w:val="0006785D"/>
    <w:rsid w:val="00081264"/>
    <w:rsid w:val="000830F2"/>
    <w:rsid w:val="000836B5"/>
    <w:rsid w:val="00083CBF"/>
    <w:rsid w:val="00092668"/>
    <w:rsid w:val="000B10DE"/>
    <w:rsid w:val="001155EE"/>
    <w:rsid w:val="00115DE4"/>
    <w:rsid w:val="00123A5B"/>
    <w:rsid w:val="001313D6"/>
    <w:rsid w:val="00147012"/>
    <w:rsid w:val="00183E09"/>
    <w:rsid w:val="001B0C37"/>
    <w:rsid w:val="001C21FE"/>
    <w:rsid w:val="001C5707"/>
    <w:rsid w:val="001D5663"/>
    <w:rsid w:val="002017C9"/>
    <w:rsid w:val="00224372"/>
    <w:rsid w:val="00226862"/>
    <w:rsid w:val="00230AB0"/>
    <w:rsid w:val="00235F15"/>
    <w:rsid w:val="0024343E"/>
    <w:rsid w:val="00272A34"/>
    <w:rsid w:val="00273FD7"/>
    <w:rsid w:val="00276947"/>
    <w:rsid w:val="002778FC"/>
    <w:rsid w:val="002A0775"/>
    <w:rsid w:val="002E48EB"/>
    <w:rsid w:val="002E60B9"/>
    <w:rsid w:val="002F15BC"/>
    <w:rsid w:val="00342F5F"/>
    <w:rsid w:val="0035218D"/>
    <w:rsid w:val="00356B8D"/>
    <w:rsid w:val="00362B23"/>
    <w:rsid w:val="00363FD7"/>
    <w:rsid w:val="00366646"/>
    <w:rsid w:val="00366BF5"/>
    <w:rsid w:val="003677FC"/>
    <w:rsid w:val="00371EAD"/>
    <w:rsid w:val="00382396"/>
    <w:rsid w:val="00382BAF"/>
    <w:rsid w:val="003A6478"/>
    <w:rsid w:val="003A79B8"/>
    <w:rsid w:val="003B3C58"/>
    <w:rsid w:val="003C0E40"/>
    <w:rsid w:val="003D2AB2"/>
    <w:rsid w:val="003F3D11"/>
    <w:rsid w:val="004138AE"/>
    <w:rsid w:val="0042083B"/>
    <w:rsid w:val="00427793"/>
    <w:rsid w:val="004537A7"/>
    <w:rsid w:val="00456D9D"/>
    <w:rsid w:val="00460B34"/>
    <w:rsid w:val="00481996"/>
    <w:rsid w:val="00483215"/>
    <w:rsid w:val="004931B7"/>
    <w:rsid w:val="004C1DB3"/>
    <w:rsid w:val="004D4E65"/>
    <w:rsid w:val="004D6C42"/>
    <w:rsid w:val="004E08D9"/>
    <w:rsid w:val="004E2727"/>
    <w:rsid w:val="004F591A"/>
    <w:rsid w:val="004F79DD"/>
    <w:rsid w:val="00501E76"/>
    <w:rsid w:val="005055F8"/>
    <w:rsid w:val="00517F03"/>
    <w:rsid w:val="005216E5"/>
    <w:rsid w:val="00543E43"/>
    <w:rsid w:val="0054539D"/>
    <w:rsid w:val="00562924"/>
    <w:rsid w:val="005651F4"/>
    <w:rsid w:val="00590B12"/>
    <w:rsid w:val="005D54AC"/>
    <w:rsid w:val="005D64D7"/>
    <w:rsid w:val="005D6903"/>
    <w:rsid w:val="005F13E5"/>
    <w:rsid w:val="006015FD"/>
    <w:rsid w:val="006026CD"/>
    <w:rsid w:val="0060395E"/>
    <w:rsid w:val="00612F77"/>
    <w:rsid w:val="00617597"/>
    <w:rsid w:val="006410F3"/>
    <w:rsid w:val="006746F2"/>
    <w:rsid w:val="00680B29"/>
    <w:rsid w:val="006A3649"/>
    <w:rsid w:val="006B04AC"/>
    <w:rsid w:val="006B1DC0"/>
    <w:rsid w:val="006B67D8"/>
    <w:rsid w:val="006B795D"/>
    <w:rsid w:val="006D5AE0"/>
    <w:rsid w:val="007059FE"/>
    <w:rsid w:val="007065AA"/>
    <w:rsid w:val="00707B09"/>
    <w:rsid w:val="00715839"/>
    <w:rsid w:val="00723333"/>
    <w:rsid w:val="0073217D"/>
    <w:rsid w:val="0075056C"/>
    <w:rsid w:val="0078580D"/>
    <w:rsid w:val="00796131"/>
    <w:rsid w:val="00796216"/>
    <w:rsid w:val="00797425"/>
    <w:rsid w:val="007D070E"/>
    <w:rsid w:val="007D5AFD"/>
    <w:rsid w:val="007D6D9B"/>
    <w:rsid w:val="00803935"/>
    <w:rsid w:val="00803C41"/>
    <w:rsid w:val="00821A63"/>
    <w:rsid w:val="00821DE4"/>
    <w:rsid w:val="00825733"/>
    <w:rsid w:val="0083730C"/>
    <w:rsid w:val="00872F10"/>
    <w:rsid w:val="00873107"/>
    <w:rsid w:val="00880ADE"/>
    <w:rsid w:val="00882250"/>
    <w:rsid w:val="008967A5"/>
    <w:rsid w:val="008B4D78"/>
    <w:rsid w:val="008C7434"/>
    <w:rsid w:val="008D2827"/>
    <w:rsid w:val="008D2A1D"/>
    <w:rsid w:val="008D45F9"/>
    <w:rsid w:val="008E489C"/>
    <w:rsid w:val="00906433"/>
    <w:rsid w:val="00916216"/>
    <w:rsid w:val="00916765"/>
    <w:rsid w:val="00923BD2"/>
    <w:rsid w:val="00962208"/>
    <w:rsid w:val="00962DA9"/>
    <w:rsid w:val="0098397E"/>
    <w:rsid w:val="00985209"/>
    <w:rsid w:val="00997CD2"/>
    <w:rsid w:val="009A5572"/>
    <w:rsid w:val="009B0FF8"/>
    <w:rsid w:val="009B2C9B"/>
    <w:rsid w:val="009C7B7D"/>
    <w:rsid w:val="009D149F"/>
    <w:rsid w:val="009D1AC5"/>
    <w:rsid w:val="009E4334"/>
    <w:rsid w:val="009E70EB"/>
    <w:rsid w:val="009F0AAE"/>
    <w:rsid w:val="00A02ACC"/>
    <w:rsid w:val="00A344F7"/>
    <w:rsid w:val="00A403AA"/>
    <w:rsid w:val="00A57E5C"/>
    <w:rsid w:val="00A60FDD"/>
    <w:rsid w:val="00A67E70"/>
    <w:rsid w:val="00A80331"/>
    <w:rsid w:val="00A85C2F"/>
    <w:rsid w:val="00A938AB"/>
    <w:rsid w:val="00AB7688"/>
    <w:rsid w:val="00AC265D"/>
    <w:rsid w:val="00AD0D2F"/>
    <w:rsid w:val="00AD2F19"/>
    <w:rsid w:val="00AD70D5"/>
    <w:rsid w:val="00AD7569"/>
    <w:rsid w:val="00AE7A9F"/>
    <w:rsid w:val="00AF0D98"/>
    <w:rsid w:val="00AF1838"/>
    <w:rsid w:val="00AF31EA"/>
    <w:rsid w:val="00B22139"/>
    <w:rsid w:val="00B26753"/>
    <w:rsid w:val="00B275B4"/>
    <w:rsid w:val="00B43828"/>
    <w:rsid w:val="00B61777"/>
    <w:rsid w:val="00B64921"/>
    <w:rsid w:val="00B67BEB"/>
    <w:rsid w:val="00B701C8"/>
    <w:rsid w:val="00B83C53"/>
    <w:rsid w:val="00B90DC1"/>
    <w:rsid w:val="00BA1AF2"/>
    <w:rsid w:val="00BC2238"/>
    <w:rsid w:val="00BD2570"/>
    <w:rsid w:val="00BD260F"/>
    <w:rsid w:val="00BD6EDB"/>
    <w:rsid w:val="00BD79BE"/>
    <w:rsid w:val="00BE4323"/>
    <w:rsid w:val="00BF1D9A"/>
    <w:rsid w:val="00BF7FA6"/>
    <w:rsid w:val="00C03BFF"/>
    <w:rsid w:val="00C311E3"/>
    <w:rsid w:val="00C318AB"/>
    <w:rsid w:val="00C3200D"/>
    <w:rsid w:val="00C442B3"/>
    <w:rsid w:val="00C47AC3"/>
    <w:rsid w:val="00C542B6"/>
    <w:rsid w:val="00C54B5C"/>
    <w:rsid w:val="00C55730"/>
    <w:rsid w:val="00CA3E68"/>
    <w:rsid w:val="00CB304B"/>
    <w:rsid w:val="00CB77C7"/>
    <w:rsid w:val="00CC351F"/>
    <w:rsid w:val="00CE1742"/>
    <w:rsid w:val="00CF1BEF"/>
    <w:rsid w:val="00CF342A"/>
    <w:rsid w:val="00D00892"/>
    <w:rsid w:val="00D15DB2"/>
    <w:rsid w:val="00D56E65"/>
    <w:rsid w:val="00D96B17"/>
    <w:rsid w:val="00DA0FFE"/>
    <w:rsid w:val="00DB36CE"/>
    <w:rsid w:val="00DD4F41"/>
    <w:rsid w:val="00DD7DA4"/>
    <w:rsid w:val="00DF110D"/>
    <w:rsid w:val="00E00FC0"/>
    <w:rsid w:val="00E07F52"/>
    <w:rsid w:val="00E16895"/>
    <w:rsid w:val="00E17206"/>
    <w:rsid w:val="00E21D0C"/>
    <w:rsid w:val="00E23733"/>
    <w:rsid w:val="00E334A9"/>
    <w:rsid w:val="00E52FA0"/>
    <w:rsid w:val="00E70EA4"/>
    <w:rsid w:val="00E72B53"/>
    <w:rsid w:val="00E82BDD"/>
    <w:rsid w:val="00E95F07"/>
    <w:rsid w:val="00ED1FD2"/>
    <w:rsid w:val="00EF124E"/>
    <w:rsid w:val="00F01601"/>
    <w:rsid w:val="00F5341D"/>
    <w:rsid w:val="00F56CE0"/>
    <w:rsid w:val="00F64348"/>
    <w:rsid w:val="00F66DEE"/>
    <w:rsid w:val="00FA6C85"/>
    <w:rsid w:val="00FB0FE5"/>
    <w:rsid w:val="00FB3590"/>
    <w:rsid w:val="00FC254B"/>
    <w:rsid w:val="00FD796A"/>
    <w:rsid w:val="00FE5334"/>
    <w:rsid w:val="00FE79D0"/>
    <w:rsid w:val="00FF7DE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A78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semiHidden="1" w:unhideWhenUsed="1"/>
    <w:lsdException w:name="List" w:locked="0" w:semiHidden="1" w:unhideWhenUsed="1"/>
    <w:lsdException w:name="List Bullet" w:locked="0" w:semiHidden="1" w:unhideWhenUsed="1"/>
    <w:lsdException w:name="List Number"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uiPriority="1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aliases w:val="Normální text"/>
    <w:qFormat/>
    <w:rsid w:val="008D2A1D"/>
    <w:rPr>
      <w:rFonts w:ascii="Times New Roman" w:eastAsia="Times New Roman" w:hAnsi="Times New Roman"/>
      <w:sz w:val="24"/>
      <w:szCs w:val="24"/>
    </w:rPr>
  </w:style>
  <w:style w:type="paragraph" w:styleId="Nadpis1">
    <w:name w:val="heading 1"/>
    <w:aliases w:val="RL Právní rozbor"/>
    <w:basedOn w:val="Normln"/>
    <w:next w:val="Normln"/>
    <w:link w:val="Nadpis1Char"/>
    <w:uiPriority w:val="9"/>
    <w:semiHidden/>
    <w:locked/>
    <w:rsid w:val="00AD7569"/>
    <w:pPr>
      <w:spacing w:before="3000" w:after="300" w:line="540" w:lineRule="exact"/>
      <w:jc w:val="both"/>
      <w:outlineLvl w:val="0"/>
    </w:pPr>
    <w:rPr>
      <w:rFonts w:ascii="Calibri" w:hAnsi="Calibri"/>
      <w:b/>
      <w:color w:val="394A58"/>
      <w:spacing w:val="3"/>
      <w:sz w:val="48"/>
      <w:szCs w:val="48"/>
    </w:rPr>
  </w:style>
  <w:style w:type="paragraph" w:styleId="Nadpis2">
    <w:name w:val="heading 2"/>
    <w:aliases w:val="Název kapitoly"/>
    <w:basedOn w:val="Normln"/>
    <w:next w:val="Normln"/>
    <w:link w:val="Nadpis2Char"/>
    <w:uiPriority w:val="9"/>
    <w:semiHidden/>
    <w:locked/>
    <w:rsid w:val="00AD7569"/>
    <w:pPr>
      <w:spacing w:after="1440"/>
      <w:outlineLvl w:val="1"/>
    </w:pPr>
    <w:rPr>
      <w:rFonts w:ascii="National Bold" w:hAnsi="National Bold"/>
      <w:sz w:val="36"/>
    </w:rPr>
  </w:style>
  <w:style w:type="paragraph" w:styleId="Nadpis3">
    <w:name w:val="heading 3"/>
    <w:aliases w:val="Podnadpis 1. úrovně"/>
    <w:basedOn w:val="Normln"/>
    <w:next w:val="Normln"/>
    <w:link w:val="Nadpis3Char"/>
    <w:uiPriority w:val="9"/>
    <w:semiHidden/>
    <w:locked/>
    <w:rsid w:val="005216E5"/>
    <w:pPr>
      <w:spacing w:before="440"/>
      <w:outlineLvl w:val="2"/>
    </w:pPr>
    <w:rPr>
      <w:rFonts w:ascii="National Extrabold" w:hAnsi="National Extrabold"/>
      <w:b/>
      <w:caps/>
      <w:spacing w:val="24"/>
    </w:rPr>
  </w:style>
  <w:style w:type="paragraph" w:styleId="Nadpis4">
    <w:name w:val="heading 4"/>
    <w:aliases w:val="Jméno Příjmení"/>
    <w:basedOn w:val="Normln"/>
    <w:next w:val="Normln"/>
    <w:link w:val="Nadpis4Char"/>
    <w:uiPriority w:val="9"/>
    <w:semiHidden/>
    <w:locked/>
    <w:rsid w:val="006B795D"/>
    <w:pPr>
      <w:outlineLvl w:val="3"/>
    </w:pPr>
    <w:rPr>
      <w:rFonts w:ascii="Verlag Black" w:hAnsi="Verlag Black"/>
      <w:color w:val="002A5C"/>
      <w:sz w:val="34"/>
      <w:szCs w:val="34"/>
      <w:lang w:eastAsia="en-US"/>
    </w:rPr>
  </w:style>
  <w:style w:type="paragraph" w:styleId="Nadpis5">
    <w:name w:val="heading 5"/>
    <w:aliases w:val="Pracovní pozice"/>
    <w:basedOn w:val="Normln"/>
    <w:next w:val="Normln"/>
    <w:link w:val="Nadpis5Char"/>
    <w:uiPriority w:val="9"/>
    <w:semiHidden/>
    <w:locked/>
    <w:rsid w:val="006B795D"/>
    <w:pPr>
      <w:outlineLvl w:val="4"/>
    </w:pPr>
    <w:rPr>
      <w:rFonts w:ascii="Adobe Garamond Pro" w:hAnsi="Adobe Garamond Pro"/>
      <w:i/>
      <w:color w:val="002A5C"/>
      <w:sz w:val="34"/>
      <w:szCs w:val="34"/>
      <w:lang w:eastAsia="en-US"/>
    </w:rPr>
  </w:style>
  <w:style w:type="paragraph" w:styleId="Nadpis6">
    <w:name w:val="heading 6"/>
    <w:aliases w:val="Název kapitoly - pokračování"/>
    <w:basedOn w:val="Normln"/>
    <w:next w:val="Normln"/>
    <w:link w:val="Nadpis6Char"/>
    <w:uiPriority w:val="9"/>
    <w:semiHidden/>
    <w:locked/>
    <w:rsid w:val="00362B23"/>
    <w:pPr>
      <w:spacing w:after="1440"/>
      <w:outlineLvl w:val="5"/>
    </w:pPr>
    <w:rPr>
      <w:rFonts w:ascii="National Bold" w:hAnsi="National Bold"/>
      <w:color w:val="9DA4AC"/>
      <w:sz w:val="28"/>
      <w:szCs w:val="28"/>
    </w:rPr>
  </w:style>
  <w:style w:type="paragraph" w:styleId="Nadpis7">
    <w:name w:val="heading 7"/>
    <w:basedOn w:val="Nadpis3"/>
    <w:next w:val="Normln"/>
    <w:link w:val="Nadpis7Char"/>
    <w:uiPriority w:val="9"/>
    <w:semiHidden/>
    <w:locked/>
    <w:rsid w:val="00BF1D9A"/>
    <w:pPr>
      <w:spacing w:before="0" w:after="120"/>
      <w:outlineLvl w:val="6"/>
    </w:pPr>
    <w:rPr>
      <w:color w:val="EC7A0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3590"/>
    <w:pPr>
      <w:tabs>
        <w:tab w:val="center" w:pos="4536"/>
        <w:tab w:val="right" w:pos="9072"/>
      </w:tabs>
    </w:pPr>
  </w:style>
  <w:style w:type="character" w:customStyle="1" w:styleId="Nadpis1Char">
    <w:name w:val="Nadpis 1 Char"/>
    <w:aliases w:val="RL Právní rozbor Char"/>
    <w:basedOn w:val="Standardnpsmoodstavce"/>
    <w:link w:val="Nadpis1"/>
    <w:uiPriority w:val="9"/>
    <w:semiHidden/>
    <w:rsid w:val="00CB304B"/>
    <w:rPr>
      <w:b/>
      <w:color w:val="394A58"/>
      <w:spacing w:val="3"/>
      <w:sz w:val="48"/>
      <w:szCs w:val="48"/>
    </w:rPr>
  </w:style>
  <w:style w:type="character" w:customStyle="1" w:styleId="Nadpis2Char">
    <w:name w:val="Nadpis 2 Char"/>
    <w:aliases w:val="Název kapitoly Char"/>
    <w:basedOn w:val="Standardnpsmoodstavce"/>
    <w:link w:val="Nadpis2"/>
    <w:uiPriority w:val="9"/>
    <w:semiHidden/>
    <w:rsid w:val="00CB304B"/>
    <w:rPr>
      <w:rFonts w:ascii="National Bold" w:hAnsi="National Bold"/>
      <w:sz w:val="36"/>
    </w:rPr>
  </w:style>
  <w:style w:type="character" w:customStyle="1" w:styleId="Nadpis3Char">
    <w:name w:val="Nadpis 3 Char"/>
    <w:aliases w:val="Podnadpis 1. úrovně Char"/>
    <w:basedOn w:val="Standardnpsmoodstavce"/>
    <w:link w:val="Nadpis3"/>
    <w:uiPriority w:val="9"/>
    <w:semiHidden/>
    <w:rsid w:val="00CB304B"/>
    <w:rPr>
      <w:rFonts w:ascii="National Extrabold" w:hAnsi="National Extrabold"/>
      <w:b/>
      <w:caps/>
      <w:spacing w:val="24"/>
      <w:sz w:val="22"/>
    </w:rPr>
  </w:style>
  <w:style w:type="character" w:customStyle="1" w:styleId="Nadpis4Char">
    <w:name w:val="Nadpis 4 Char"/>
    <w:aliases w:val="Jméno Příjmení Char"/>
    <w:basedOn w:val="Standardnpsmoodstavce"/>
    <w:link w:val="Nadpis4"/>
    <w:uiPriority w:val="9"/>
    <w:semiHidden/>
    <w:rsid w:val="00CB304B"/>
    <w:rPr>
      <w:rFonts w:ascii="Verlag Black" w:hAnsi="Verlag Black"/>
      <w:color w:val="002A5C"/>
      <w:sz w:val="34"/>
      <w:szCs w:val="34"/>
      <w:lang w:eastAsia="en-US"/>
    </w:rPr>
  </w:style>
  <w:style w:type="character" w:customStyle="1" w:styleId="Nadpis5Char">
    <w:name w:val="Nadpis 5 Char"/>
    <w:aliases w:val="Pracovní pozice Char"/>
    <w:basedOn w:val="Standardnpsmoodstavce"/>
    <w:link w:val="Nadpis5"/>
    <w:uiPriority w:val="9"/>
    <w:semiHidden/>
    <w:rsid w:val="00CB304B"/>
    <w:rPr>
      <w:rFonts w:ascii="Adobe Garamond Pro" w:hAnsi="Adobe Garamond Pro"/>
      <w:i/>
      <w:color w:val="002A5C"/>
      <w:sz w:val="34"/>
      <w:szCs w:val="34"/>
      <w:lang w:eastAsia="en-US"/>
    </w:rPr>
  </w:style>
  <w:style w:type="paragraph" w:styleId="Zpat">
    <w:name w:val="footer"/>
    <w:basedOn w:val="Normln"/>
    <w:link w:val="ZpatChar"/>
    <w:uiPriority w:val="99"/>
    <w:unhideWhenUsed/>
    <w:rsid w:val="00AD7569"/>
    <w:pPr>
      <w:tabs>
        <w:tab w:val="center" w:pos="4536"/>
        <w:tab w:val="right" w:pos="9072"/>
      </w:tabs>
    </w:pPr>
  </w:style>
  <w:style w:type="character" w:customStyle="1" w:styleId="ZpatChar">
    <w:name w:val="Zápatí Char"/>
    <w:basedOn w:val="Standardnpsmoodstavce"/>
    <w:link w:val="Zpat"/>
    <w:uiPriority w:val="99"/>
    <w:rsid w:val="00AD7569"/>
    <w:rPr>
      <w:rFonts w:ascii="National Regular" w:hAnsi="National Regular"/>
      <w:color w:val="FF0000"/>
    </w:rPr>
  </w:style>
  <w:style w:type="paragraph" w:customStyle="1" w:styleId="RLslovanodstavec">
    <w:name w:val="RL Číslovaný odstavec"/>
    <w:basedOn w:val="Normln"/>
    <w:qFormat/>
    <w:locked/>
    <w:rsid w:val="004F79DD"/>
    <w:pPr>
      <w:numPr>
        <w:numId w:val="4"/>
      </w:numPr>
      <w:spacing w:after="120"/>
      <w:jc w:val="both"/>
    </w:pPr>
    <w:rPr>
      <w:rFonts w:ascii="Calibri" w:hAnsi="Calibri"/>
      <w:spacing w:val="-4"/>
    </w:rPr>
  </w:style>
  <w:style w:type="character" w:customStyle="1" w:styleId="ZhlavChar">
    <w:name w:val="Záhlaví Char"/>
    <w:basedOn w:val="Standardnpsmoodstavce"/>
    <w:link w:val="Zhlav"/>
    <w:uiPriority w:val="99"/>
    <w:rsid w:val="00FB3590"/>
    <w:rPr>
      <w:rFonts w:asciiTheme="minorHAnsi" w:hAnsiTheme="minorHAnsi"/>
      <w:sz w:val="22"/>
    </w:rPr>
  </w:style>
  <w:style w:type="paragraph" w:customStyle="1" w:styleId="RLNadpis1rovn">
    <w:name w:val="RL Nadpis 1. úrovně"/>
    <w:basedOn w:val="Normln"/>
    <w:next w:val="Normln"/>
    <w:qFormat/>
    <w:locked/>
    <w:rsid w:val="008C7434"/>
    <w:pPr>
      <w:pageBreakBefore/>
      <w:numPr>
        <w:numId w:val="7"/>
      </w:numPr>
      <w:spacing w:after="840" w:line="560" w:lineRule="exact"/>
      <w:jc w:val="both"/>
    </w:pPr>
    <w:rPr>
      <w:rFonts w:ascii="Calibri" w:hAnsi="Calibri"/>
      <w:b/>
      <w:spacing w:val="3"/>
      <w:sz w:val="40"/>
      <w:szCs w:val="40"/>
    </w:rPr>
  </w:style>
  <w:style w:type="paragraph" w:customStyle="1" w:styleId="RLNadpis2rovn">
    <w:name w:val="RL Nadpis 2. úrovně"/>
    <w:basedOn w:val="Normln"/>
    <w:next w:val="Normln"/>
    <w:qFormat/>
    <w:locked/>
    <w:rsid w:val="007D6D9B"/>
    <w:pPr>
      <w:keepNext/>
      <w:numPr>
        <w:ilvl w:val="1"/>
        <w:numId w:val="7"/>
      </w:numPr>
      <w:spacing w:before="360" w:after="120"/>
      <w:jc w:val="both"/>
    </w:pPr>
    <w:rPr>
      <w:rFonts w:ascii="Calibri" w:hAnsi="Calibri"/>
      <w:b/>
      <w:spacing w:val="20"/>
      <w:sz w:val="23"/>
    </w:rPr>
  </w:style>
  <w:style w:type="paragraph" w:customStyle="1" w:styleId="RLNadpis3rovn">
    <w:name w:val="RL Nadpis 3. úrovně"/>
    <w:basedOn w:val="Normln"/>
    <w:next w:val="RLslovanodstavec"/>
    <w:qFormat/>
    <w:locked/>
    <w:rsid w:val="008C7434"/>
    <w:pPr>
      <w:keepNext/>
      <w:numPr>
        <w:ilvl w:val="2"/>
        <w:numId w:val="7"/>
      </w:numPr>
      <w:spacing w:before="360" w:after="120"/>
      <w:jc w:val="both"/>
    </w:pPr>
    <w:rPr>
      <w:rFonts w:ascii="Calibri" w:hAnsi="Calibri"/>
      <w:b/>
      <w:szCs w:val="22"/>
    </w:rPr>
  </w:style>
  <w:style w:type="paragraph" w:customStyle="1" w:styleId="RLObsah-nadpis">
    <w:name w:val="RL Obsah - nadpis"/>
    <w:locked/>
    <w:rsid w:val="00AD7569"/>
    <w:pPr>
      <w:spacing w:after="1400" w:line="440" w:lineRule="exact"/>
    </w:pPr>
    <w:rPr>
      <w:b/>
      <w:noProof/>
      <w:color w:val="EB7B23"/>
      <w:spacing w:val="3"/>
      <w:sz w:val="40"/>
      <w:szCs w:val="40"/>
    </w:rPr>
  </w:style>
  <w:style w:type="character" w:customStyle="1" w:styleId="Nadpis6Char">
    <w:name w:val="Nadpis 6 Char"/>
    <w:aliases w:val="Název kapitoly - pokračování Char"/>
    <w:basedOn w:val="Standardnpsmoodstavce"/>
    <w:link w:val="Nadpis6"/>
    <w:uiPriority w:val="9"/>
    <w:semiHidden/>
    <w:rsid w:val="00CB304B"/>
    <w:rPr>
      <w:rFonts w:ascii="National Bold" w:hAnsi="National Bold"/>
      <w:color w:val="9DA4AC"/>
      <w:sz w:val="28"/>
      <w:szCs w:val="28"/>
    </w:rPr>
  </w:style>
  <w:style w:type="paragraph" w:customStyle="1" w:styleId="RLOdrky">
    <w:name w:val="RL Odrážky"/>
    <w:basedOn w:val="Normln"/>
    <w:qFormat/>
    <w:locked/>
    <w:rsid w:val="007D5AFD"/>
    <w:pPr>
      <w:numPr>
        <w:ilvl w:val="1"/>
        <w:numId w:val="8"/>
      </w:numPr>
      <w:spacing w:after="100"/>
      <w:jc w:val="both"/>
    </w:pPr>
    <w:rPr>
      <w:rFonts w:ascii="Calibri" w:hAnsi="Calibri"/>
      <w:spacing w:val="3"/>
    </w:rPr>
  </w:style>
  <w:style w:type="character" w:customStyle="1" w:styleId="Nadpis7Char">
    <w:name w:val="Nadpis 7 Char"/>
    <w:basedOn w:val="Standardnpsmoodstavce"/>
    <w:link w:val="Nadpis7"/>
    <w:uiPriority w:val="9"/>
    <w:semiHidden/>
    <w:rsid w:val="00CB304B"/>
    <w:rPr>
      <w:rFonts w:ascii="National Extrabold" w:hAnsi="National Extrabold"/>
      <w:b/>
      <w:caps/>
      <w:color w:val="EC7A08"/>
      <w:spacing w:val="24"/>
      <w:sz w:val="24"/>
      <w:szCs w:val="24"/>
    </w:rPr>
  </w:style>
  <w:style w:type="paragraph" w:customStyle="1" w:styleId="Text">
    <w:name w:val="Text"/>
    <w:semiHidden/>
    <w:qFormat/>
    <w:rsid w:val="0035218D"/>
    <w:pPr>
      <w:spacing w:line="340" w:lineRule="exact"/>
      <w:ind w:left="2926"/>
    </w:pPr>
    <w:rPr>
      <w:color w:val="1E1E1E"/>
      <w:spacing w:val="-2"/>
      <w:sz w:val="22"/>
    </w:rPr>
  </w:style>
  <w:style w:type="table" w:styleId="Mkatabulky">
    <w:name w:val="Table Grid"/>
    <w:basedOn w:val="Normlntabulka"/>
    <w:uiPriority w:val="59"/>
    <w:locked/>
    <w:rsid w:val="0035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D070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070E"/>
    <w:rPr>
      <w:rFonts w:ascii="Segoe UI" w:hAnsi="Segoe UI" w:cs="Segoe UI"/>
      <w:sz w:val="18"/>
      <w:szCs w:val="18"/>
    </w:rPr>
  </w:style>
  <w:style w:type="paragraph" w:customStyle="1" w:styleId="RLTabulka">
    <w:name w:val="RL Tabulka"/>
    <w:basedOn w:val="Normln"/>
    <w:qFormat/>
    <w:rsid w:val="007D6D9B"/>
    <w:pPr>
      <w:spacing w:before="40" w:after="40"/>
    </w:pPr>
  </w:style>
  <w:style w:type="character" w:styleId="Odkaznakoment">
    <w:name w:val="annotation reference"/>
    <w:uiPriority w:val="99"/>
    <w:unhideWhenUsed/>
    <w:locked/>
    <w:rsid w:val="0060395E"/>
    <w:rPr>
      <w:sz w:val="16"/>
      <w:szCs w:val="16"/>
    </w:rPr>
  </w:style>
  <w:style w:type="paragraph" w:styleId="Textkomente">
    <w:name w:val="annotation text"/>
    <w:aliases w:val="RL Text komentáře"/>
    <w:basedOn w:val="Normln"/>
    <w:link w:val="TextkomenteChar"/>
    <w:uiPriority w:val="99"/>
    <w:unhideWhenUsed/>
    <w:rsid w:val="00715839"/>
    <w:pPr>
      <w:spacing w:after="100" w:line="280" w:lineRule="exact"/>
      <w:jc w:val="both"/>
    </w:pPr>
    <w:rPr>
      <w:rFonts w:ascii="Calibri" w:hAnsi="Calibri"/>
      <w:spacing w:val="3"/>
      <w:sz w:val="20"/>
    </w:rPr>
  </w:style>
  <w:style w:type="character" w:customStyle="1" w:styleId="TextkomenteChar">
    <w:name w:val="Text komentáře Char"/>
    <w:aliases w:val="RL Text komentáře Char"/>
    <w:basedOn w:val="Standardnpsmoodstavce"/>
    <w:link w:val="Textkomente"/>
    <w:rsid w:val="00715839"/>
    <w:rPr>
      <w:spacing w:val="3"/>
    </w:rPr>
  </w:style>
  <w:style w:type="paragraph" w:styleId="Textpoznpodarou">
    <w:name w:val="footnote text"/>
    <w:aliases w:val="RL Text pozn. pod čarou"/>
    <w:basedOn w:val="Normln"/>
    <w:link w:val="TextpoznpodarouChar"/>
    <w:uiPriority w:val="99"/>
    <w:rsid w:val="005D64D7"/>
    <w:pPr>
      <w:spacing w:after="100" w:line="280" w:lineRule="exact"/>
      <w:jc w:val="both"/>
    </w:pPr>
    <w:rPr>
      <w:rFonts w:ascii="Calibri" w:hAnsi="Calibri"/>
      <w:spacing w:val="3"/>
      <w:sz w:val="20"/>
    </w:rPr>
  </w:style>
  <w:style w:type="character" w:customStyle="1" w:styleId="TextpoznpodarouChar">
    <w:name w:val="Text pozn. pod čarou Char"/>
    <w:aliases w:val="RL Text pozn. pod čarou Char"/>
    <w:basedOn w:val="Standardnpsmoodstavce"/>
    <w:link w:val="Textpoznpodarou"/>
    <w:uiPriority w:val="99"/>
    <w:rsid w:val="005D64D7"/>
    <w:rPr>
      <w:spacing w:val="3"/>
    </w:rPr>
  </w:style>
  <w:style w:type="character" w:styleId="Znakapoznpodarou">
    <w:name w:val="footnote reference"/>
    <w:aliases w:val="RL Značka pozn. pod čarou"/>
    <w:uiPriority w:val="99"/>
    <w:rsid w:val="00715839"/>
    <w:rPr>
      <w:vertAlign w:val="superscript"/>
    </w:rPr>
  </w:style>
  <w:style w:type="paragraph" w:customStyle="1" w:styleId="RLNadpis2rovn-oranov">
    <w:name w:val="RL Nadpis 2. úrovně - oranžový"/>
    <w:basedOn w:val="Normln"/>
    <w:qFormat/>
    <w:rsid w:val="005D64D7"/>
    <w:pPr>
      <w:numPr>
        <w:numId w:val="10"/>
      </w:numPr>
    </w:pPr>
    <w:rPr>
      <w:b/>
      <w:color w:val="EC7A08"/>
      <w:sz w:val="23"/>
      <w:szCs w:val="23"/>
    </w:rPr>
  </w:style>
  <w:style w:type="paragraph" w:styleId="Obsah2">
    <w:name w:val="toc 2"/>
    <w:basedOn w:val="Normln"/>
    <w:next w:val="Normln"/>
    <w:autoRedefine/>
    <w:uiPriority w:val="39"/>
    <w:unhideWhenUsed/>
    <w:locked/>
    <w:rsid w:val="00715839"/>
    <w:pPr>
      <w:spacing w:after="100"/>
      <w:ind w:left="220"/>
    </w:pPr>
    <w:rPr>
      <w:caps/>
    </w:rPr>
  </w:style>
  <w:style w:type="paragraph" w:styleId="Obsah3">
    <w:name w:val="toc 3"/>
    <w:basedOn w:val="Normln"/>
    <w:next w:val="Normln"/>
    <w:autoRedefine/>
    <w:uiPriority w:val="39"/>
    <w:unhideWhenUsed/>
    <w:locked/>
    <w:rsid w:val="00715839"/>
    <w:pPr>
      <w:spacing w:after="100"/>
      <w:ind w:left="440"/>
    </w:pPr>
  </w:style>
  <w:style w:type="character" w:styleId="Hypertextovodkaz">
    <w:name w:val="Hyperlink"/>
    <w:basedOn w:val="Standardnpsmoodstavce"/>
    <w:uiPriority w:val="99"/>
    <w:unhideWhenUsed/>
    <w:locked/>
    <w:rsid w:val="00715839"/>
    <w:rPr>
      <w:color w:val="0000FF" w:themeColor="hyperlink"/>
      <w:u w:val="single"/>
    </w:rPr>
  </w:style>
  <w:style w:type="paragraph" w:styleId="Obsah1">
    <w:name w:val="toc 1"/>
    <w:basedOn w:val="Normln"/>
    <w:next w:val="Normln"/>
    <w:autoRedefine/>
    <w:uiPriority w:val="39"/>
    <w:unhideWhenUsed/>
    <w:locked/>
    <w:rsid w:val="00272A34"/>
    <w:pPr>
      <w:spacing w:after="100"/>
    </w:pPr>
    <w:rPr>
      <w:b/>
      <w:caps/>
    </w:rPr>
  </w:style>
  <w:style w:type="paragraph" w:styleId="Pedmtkomente">
    <w:name w:val="annotation subject"/>
    <w:basedOn w:val="Textkomente"/>
    <w:next w:val="Textkomente"/>
    <w:link w:val="PedmtkomenteChar"/>
    <w:uiPriority w:val="99"/>
    <w:semiHidden/>
    <w:unhideWhenUsed/>
    <w:locked/>
    <w:rsid w:val="00E95F07"/>
    <w:pPr>
      <w:spacing w:after="0" w:line="240" w:lineRule="auto"/>
      <w:jc w:val="left"/>
    </w:pPr>
    <w:rPr>
      <w:rFonts w:asciiTheme="minorHAnsi" w:hAnsiTheme="minorHAnsi"/>
      <w:b/>
      <w:bCs/>
      <w:spacing w:val="0"/>
    </w:rPr>
  </w:style>
  <w:style w:type="character" w:customStyle="1" w:styleId="PedmtkomenteChar">
    <w:name w:val="Předmět komentáře Char"/>
    <w:basedOn w:val="TextkomenteChar"/>
    <w:link w:val="Pedmtkomente"/>
    <w:uiPriority w:val="99"/>
    <w:semiHidden/>
    <w:rsid w:val="00E95F07"/>
    <w:rPr>
      <w:rFonts w:asciiTheme="minorHAnsi" w:hAnsiTheme="minorHAnsi"/>
      <w:b/>
      <w:bCs/>
      <w:spacing w:val="3"/>
    </w:rPr>
  </w:style>
  <w:style w:type="paragraph" w:customStyle="1" w:styleId="Textodstavce">
    <w:name w:val="Text odstavce"/>
    <w:basedOn w:val="Normln"/>
    <w:rsid w:val="008D2A1D"/>
    <w:pPr>
      <w:tabs>
        <w:tab w:val="left" w:pos="851"/>
      </w:tabs>
      <w:spacing w:before="120" w:after="120"/>
      <w:jc w:val="both"/>
      <w:outlineLvl w:val="6"/>
    </w:pPr>
  </w:style>
  <w:style w:type="paragraph" w:styleId="Zkladntext">
    <w:name w:val="Body Text"/>
    <w:basedOn w:val="Normln"/>
    <w:link w:val="ZkladntextChar"/>
    <w:rsid w:val="008D2A1D"/>
    <w:rPr>
      <w:rFonts w:ascii="Arial" w:hAnsi="Arial" w:cs="Arial"/>
      <w:b/>
      <w:bCs/>
      <w:sz w:val="20"/>
      <w:szCs w:val="20"/>
    </w:rPr>
  </w:style>
  <w:style w:type="character" w:customStyle="1" w:styleId="ZkladntextChar">
    <w:name w:val="Základní text Char"/>
    <w:basedOn w:val="Standardnpsmoodstavce"/>
    <w:link w:val="Zkladntext"/>
    <w:rsid w:val="008D2A1D"/>
    <w:rPr>
      <w:rFonts w:ascii="Arial" w:eastAsia="Times New Roman" w:hAnsi="Arial" w:cs="Arial"/>
      <w:b/>
      <w:bCs/>
    </w:rPr>
  </w:style>
  <w:style w:type="paragraph" w:customStyle="1" w:styleId="NormalJustified">
    <w:name w:val="Normal (Justified)"/>
    <w:basedOn w:val="Normln"/>
    <w:rsid w:val="008D2A1D"/>
    <w:pPr>
      <w:widowControl w:val="0"/>
      <w:jc w:val="both"/>
    </w:pPr>
    <w:rPr>
      <w:kern w:val="28"/>
      <w:szCs w:val="20"/>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
    <w:basedOn w:val="Normln"/>
    <w:link w:val="OdstavecseseznamemChar"/>
    <w:uiPriority w:val="34"/>
    <w:qFormat/>
    <w:locked/>
    <w:rsid w:val="008D2A1D"/>
    <w:pPr>
      <w:ind w:left="720"/>
      <w:contextualSpacing/>
    </w:p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basedOn w:val="Standardnpsmoodstavce"/>
    <w:link w:val="Odstavecseseznamem"/>
    <w:uiPriority w:val="34"/>
    <w:locked/>
    <w:rsid w:val="008D2A1D"/>
    <w:rPr>
      <w:rFonts w:ascii="Times New Roman" w:eastAsia="Times New Roman" w:hAnsi="Times New Roman"/>
      <w:sz w:val="24"/>
      <w:szCs w:val="24"/>
    </w:rPr>
  </w:style>
  <w:style w:type="paragraph" w:customStyle="1" w:styleId="nadpis">
    <w:name w:val="nadpis"/>
    <w:basedOn w:val="Normln"/>
    <w:qFormat/>
    <w:rsid w:val="0005061C"/>
    <w:pPr>
      <w:pBdr>
        <w:top w:val="single" w:sz="4" w:space="1" w:color="auto"/>
        <w:left w:val="single" w:sz="4" w:space="4" w:color="auto"/>
        <w:bottom w:val="single" w:sz="4" w:space="1" w:color="auto"/>
        <w:right w:val="single" w:sz="4" w:space="4" w:color="auto"/>
      </w:pBdr>
      <w:shd w:val="clear" w:color="auto" w:fill="D9D9D9"/>
      <w:spacing w:line="280" w:lineRule="atLeast"/>
      <w:jc w:val="both"/>
    </w:pPr>
    <w:rPr>
      <w:rFonts w:ascii="Arial" w:hAnsi="Arial" w:cs="Arial"/>
      <w:b/>
      <w:bCs/>
      <w:cap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3A17C-5D80-4475-90E2-8CE8F8E5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3190</Words>
  <Characters>18827</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2017-07-28T17:07:00Z</dcterms:created>
  <dcterms:modified xsi:type="dcterms:W3CDTF">2017-08-21T08:20:00Z</dcterms:modified>
</cp:coreProperties>
</file>