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28E8" w14:textId="77777777" w:rsidR="00343F01" w:rsidRDefault="00AF39FD" w:rsidP="00AF006C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Čestné prohlášení </w:t>
      </w:r>
    </w:p>
    <w:p w14:paraId="0C6DDDD7" w14:textId="4919A059" w:rsidR="00AF39FD" w:rsidRDefault="00AF39FD" w:rsidP="00AF006C">
      <w:pPr>
        <w:pStyle w:val="Normln15"/>
        <w:tabs>
          <w:tab w:val="left" w:pos="7655"/>
        </w:tabs>
        <w:spacing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(</w:t>
      </w:r>
      <w:r w:rsidR="00343F01">
        <w:rPr>
          <w:rFonts w:asciiTheme="minorHAnsi" w:hAnsiTheme="minorHAnsi" w:cstheme="minorHAnsi"/>
          <w:b/>
          <w:sz w:val="40"/>
          <w:szCs w:val="40"/>
        </w:rPr>
        <w:t>základní způsobilost</w:t>
      </w:r>
      <w:r>
        <w:rPr>
          <w:rFonts w:asciiTheme="minorHAnsi" w:hAnsiTheme="minorHAnsi" w:cstheme="minorHAnsi"/>
          <w:b/>
          <w:sz w:val="40"/>
          <w:szCs w:val="40"/>
        </w:rPr>
        <w:t>)</w:t>
      </w:r>
    </w:p>
    <w:p w14:paraId="6DE438ED" w14:textId="7D8D3903" w:rsidR="00AF39FD" w:rsidRDefault="00AF39FD" w:rsidP="00AF006C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</w:t>
      </w:r>
      <w:r w:rsidR="0005445E">
        <w:rPr>
          <w:rFonts w:asciiTheme="minorHAnsi" w:hAnsiTheme="minorHAnsi" w:cstheme="minorHAnsi"/>
          <w:szCs w:val="22"/>
        </w:rPr>
        <w:t>v</w:t>
      </w:r>
      <w:r w:rsidRPr="005733A0">
        <w:rPr>
          <w:rFonts w:asciiTheme="minorHAnsi" w:hAnsiTheme="minorHAnsi" w:cstheme="minorHAnsi"/>
          <w:szCs w:val="22"/>
        </w:rPr>
        <w:t>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6768C24C" w14:textId="77777777" w:rsidR="00AF39FD" w:rsidRDefault="00AF39FD" w:rsidP="00AF006C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</w:p>
    <w:p w14:paraId="38F2D485" w14:textId="53691F13" w:rsidR="00AF39FD" w:rsidRPr="005733A0" w:rsidRDefault="002B5343" w:rsidP="00AF006C">
      <w:pPr>
        <w:pStyle w:val="Normln15"/>
        <w:tabs>
          <w:tab w:val="left" w:pos="7655"/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„</w:t>
      </w:r>
      <w:r w:rsidR="00046D77" w:rsidRPr="00046D77">
        <w:rPr>
          <w:rFonts w:asciiTheme="minorHAnsi" w:hAnsiTheme="minorHAnsi" w:cstheme="minorHAnsi"/>
          <w:b/>
          <w:sz w:val="20"/>
        </w:rPr>
        <w:t>Dodávka dvou e</w:t>
      </w:r>
      <w:r w:rsidR="00FC19F7">
        <w:rPr>
          <w:rFonts w:asciiTheme="minorHAnsi" w:hAnsiTheme="minorHAnsi" w:cstheme="minorHAnsi"/>
          <w:b/>
          <w:sz w:val="20"/>
        </w:rPr>
        <w:t>-</w:t>
      </w:r>
      <w:r w:rsidR="00046D77" w:rsidRPr="00046D77">
        <w:rPr>
          <w:rFonts w:asciiTheme="minorHAnsi" w:hAnsiTheme="minorHAnsi" w:cstheme="minorHAnsi"/>
          <w:b/>
          <w:sz w:val="20"/>
        </w:rPr>
        <w:t xml:space="preserve">shopů pro PID a IDOL a zajištění jejich provozní podpory a </w:t>
      </w:r>
      <w:proofErr w:type="spellStart"/>
      <w:r w:rsidR="00046D77" w:rsidRPr="00046D77">
        <w:rPr>
          <w:rFonts w:asciiTheme="minorHAnsi" w:hAnsiTheme="minorHAnsi" w:cstheme="minorHAnsi"/>
          <w:b/>
          <w:sz w:val="20"/>
        </w:rPr>
        <w:t>maintenace</w:t>
      </w:r>
      <w:proofErr w:type="spellEnd"/>
      <w:r w:rsidR="0005445E">
        <w:rPr>
          <w:rFonts w:asciiTheme="minorHAnsi" w:hAnsiTheme="minorHAnsi" w:cstheme="minorHAnsi"/>
          <w:b/>
          <w:sz w:val="20"/>
        </w:rPr>
        <w:t xml:space="preserve"> II.</w:t>
      </w:r>
      <w:r>
        <w:rPr>
          <w:rFonts w:asciiTheme="minorHAnsi" w:hAnsiTheme="minorHAnsi" w:cstheme="minorHAnsi"/>
          <w:b/>
          <w:szCs w:val="22"/>
        </w:rPr>
        <w:t>“</w:t>
      </w:r>
    </w:p>
    <w:p w14:paraId="56CFD645" w14:textId="77777777" w:rsidR="00AF39FD" w:rsidRDefault="00AF39FD" w:rsidP="00AF006C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sz w:val="20"/>
        </w:rPr>
      </w:pPr>
    </w:p>
    <w:p w14:paraId="7E5BFABE" w14:textId="77777777" w:rsidR="00AF39FD" w:rsidRPr="00AF39FD" w:rsidRDefault="00AF39FD" w:rsidP="00AF006C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F39FD">
        <w:rPr>
          <w:rFonts w:asciiTheme="minorHAnsi" w:hAnsiTheme="minorHAnsi" w:cstheme="minorHAnsi"/>
          <w:sz w:val="20"/>
        </w:rPr>
        <w:t>zadavatele:</w:t>
      </w:r>
      <w:r w:rsidRPr="00AF39FD">
        <w:rPr>
          <w:rFonts w:asciiTheme="minorHAnsi" w:hAnsiTheme="minorHAnsi" w:cstheme="minorHAnsi"/>
          <w:b/>
          <w:sz w:val="20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90"/>
      </w:tblGrid>
      <w:tr w:rsidR="00AF39FD" w:rsidRPr="00AF39FD" w14:paraId="72EFA62A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F3785" w14:textId="6E336E38" w:rsidR="00AF39FD" w:rsidRPr="00AF39FD" w:rsidRDefault="005E55B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</w:t>
            </w:r>
            <w:r w:rsidR="00AF39FD"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3C1" w14:textId="3605BC3B" w:rsidR="00AF39FD" w:rsidRPr="00AF39FD" w:rsidRDefault="00F55A70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F55A70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AF39FD" w:rsidRPr="00AF39FD" w14:paraId="2A435541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69E67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D14" w14:textId="5610EBE9" w:rsidR="00AF39FD" w:rsidRPr="00AF39FD" w:rsidRDefault="00F55A70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258A7">
              <w:rPr>
                <w:rFonts w:asciiTheme="minorHAnsi" w:hAnsiTheme="minorHAnsi" w:cstheme="minorHAnsi"/>
                <w:bCs/>
                <w:sz w:val="20"/>
                <w:highlight w:val="yellow"/>
              </w:rPr>
              <w:t>[DOPLNÍ DODAVATEL]</w:t>
            </w:r>
          </w:p>
        </w:tc>
      </w:tr>
      <w:tr w:rsidR="00AF39FD" w:rsidRPr="00AF39FD" w14:paraId="3C6916B8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A620C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27C" w14:textId="11693C30" w:rsidR="00AF39FD" w:rsidRPr="00AF39FD" w:rsidRDefault="00F55A70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258A7">
              <w:rPr>
                <w:rFonts w:asciiTheme="minorHAnsi" w:hAnsiTheme="minorHAnsi" w:cstheme="minorHAnsi"/>
                <w:bCs/>
                <w:sz w:val="20"/>
                <w:highlight w:val="yellow"/>
              </w:rPr>
              <w:t>[DOPLNÍ DODAVATEL]</w:t>
            </w:r>
          </w:p>
        </w:tc>
      </w:tr>
    </w:tbl>
    <w:p w14:paraId="2699691C" w14:textId="77777777" w:rsidR="00AF39FD" w:rsidRPr="00AF39FD" w:rsidRDefault="00AF39FD" w:rsidP="00AF39FD">
      <w:pPr>
        <w:pStyle w:val="Normln15"/>
        <w:spacing w:before="120" w:after="120" w:line="360" w:lineRule="auto"/>
        <w:rPr>
          <w:rFonts w:asciiTheme="minorHAnsi" w:hAnsiTheme="minorHAnsi" w:cstheme="minorHAnsi"/>
          <w:sz w:val="20"/>
        </w:rPr>
      </w:pPr>
    </w:p>
    <w:p w14:paraId="66622FF6" w14:textId="77777777" w:rsidR="00AF39FD" w:rsidRPr="00AF39FD" w:rsidRDefault="00AF39FD" w:rsidP="00AF39FD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 w:rsidR="00DE110C"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prohlášení:</w:t>
      </w:r>
    </w:p>
    <w:p w14:paraId="5FD6D392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4F7F74C2" w14:textId="77777777" w:rsidR="00AF39FD" w:rsidRPr="00AF39FD" w:rsidRDefault="00AF39FD" w:rsidP="00AF39FD">
      <w:pPr>
        <w:pStyle w:val="Odstavecseseznamem"/>
        <w:numPr>
          <w:ilvl w:val="0"/>
          <w:numId w:val="1"/>
        </w:numPr>
        <w:spacing w:before="120" w:after="12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F39FD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AF39FD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AF39FD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AF39FD">
        <w:rPr>
          <w:rFonts w:asciiTheme="minorHAnsi" w:eastAsia="Calibri" w:hAnsiTheme="minorHAnsi" w:cstheme="minorHAnsi"/>
          <w:sz w:val="20"/>
          <w:szCs w:val="20"/>
        </w:rPr>
        <w:t>“):</w:t>
      </w:r>
    </w:p>
    <w:p w14:paraId="67AF25D1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 w:rsidR="000D1708"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454ABFFB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5FB3E017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12A8BF61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6EC2AABA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3D1C8E24" w14:textId="4A534B40" w:rsid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lastRenderedPageBreak/>
        <w:t>není v likvidaci</w:t>
      </w:r>
      <w:hyperlink r:id="rId7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</w:t>
      </w:r>
      <w:r w:rsidR="00DE4C1D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</w:p>
    <w:p w14:paraId="787AAAEA" w14:textId="77777777" w:rsidR="00DE4C1D" w:rsidRPr="00AF39FD" w:rsidRDefault="00DE4C1D" w:rsidP="00DE4C1D">
      <w:pPr>
        <w:pStyle w:val="Default"/>
        <w:spacing w:before="120" w:after="120" w:line="360" w:lineRule="auto"/>
        <w:ind w:left="714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14:paraId="460C1CB0" w14:textId="77777777" w:rsidR="00DE4C1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>V …………………. dne ……………</w:t>
      </w:r>
      <w:r w:rsidRPr="00AF39FD">
        <w:rPr>
          <w:rFonts w:cstheme="minorHAnsi"/>
          <w:sz w:val="20"/>
          <w:szCs w:val="20"/>
        </w:rPr>
        <w:tab/>
      </w:r>
    </w:p>
    <w:p w14:paraId="703AF0DF" w14:textId="514CE92B" w:rsidR="00AF39FD" w:rsidRPr="00AF39FD" w:rsidRDefault="00DE4C1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F39FD" w:rsidRPr="00AF39FD">
        <w:rPr>
          <w:rFonts w:cstheme="minorHAnsi"/>
          <w:sz w:val="20"/>
          <w:szCs w:val="20"/>
        </w:rPr>
        <w:tab/>
      </w:r>
      <w:r w:rsidR="00AF39FD" w:rsidRPr="00AF39FD">
        <w:rPr>
          <w:rFonts w:cstheme="minorHAnsi"/>
          <w:sz w:val="20"/>
          <w:szCs w:val="20"/>
        </w:rPr>
        <w:tab/>
      </w:r>
      <w:r w:rsidR="00AF39FD" w:rsidRPr="00AF39FD">
        <w:rPr>
          <w:rFonts w:cstheme="minorHAnsi"/>
          <w:sz w:val="20"/>
          <w:szCs w:val="20"/>
        </w:rPr>
        <w:tab/>
      </w:r>
      <w:r w:rsidR="00AF39FD" w:rsidRPr="00AF39FD">
        <w:rPr>
          <w:rFonts w:cstheme="minorHAnsi"/>
          <w:sz w:val="20"/>
          <w:szCs w:val="20"/>
        </w:rPr>
        <w:tab/>
      </w:r>
      <w:r w:rsidR="00AF39FD">
        <w:rPr>
          <w:rFonts w:cstheme="minorHAnsi"/>
          <w:sz w:val="20"/>
          <w:szCs w:val="20"/>
        </w:rPr>
        <w:tab/>
      </w:r>
      <w:r w:rsidR="00AF39FD">
        <w:rPr>
          <w:rFonts w:cstheme="minorHAnsi"/>
          <w:sz w:val="20"/>
          <w:szCs w:val="20"/>
        </w:rPr>
        <w:tab/>
      </w:r>
      <w:r w:rsidR="00AF39FD" w:rsidRPr="00AF39FD">
        <w:rPr>
          <w:rFonts w:cstheme="minorHAnsi"/>
          <w:sz w:val="20"/>
          <w:szCs w:val="20"/>
        </w:rPr>
        <w:t>………………………………</w:t>
      </w:r>
    </w:p>
    <w:p w14:paraId="0C174F19" w14:textId="2EC6ABDB" w:rsidR="00074C19" w:rsidRPr="00AF39FD" w:rsidRDefault="00F55A70" w:rsidP="00F55A70">
      <w:pPr>
        <w:spacing w:before="120" w:after="120" w:line="360" w:lineRule="auto"/>
        <w:ind w:left="6372" w:firstLine="708"/>
        <w:rPr>
          <w:rFonts w:cstheme="minorHAnsi"/>
          <w:sz w:val="20"/>
          <w:szCs w:val="20"/>
        </w:rPr>
      </w:pPr>
      <w:r w:rsidRPr="00C258A7">
        <w:rPr>
          <w:rFonts w:cstheme="minorHAnsi"/>
          <w:bCs/>
          <w:sz w:val="20"/>
          <w:highlight w:val="yellow"/>
        </w:rPr>
        <w:t>[DOPLNÍ DODAVATEL]</w:t>
      </w:r>
    </w:p>
    <w:sectPr w:rsidR="00074C19" w:rsidRPr="00AF39FD" w:rsidSect="00AF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4C02" w14:textId="77777777" w:rsidR="00F761C0" w:rsidRDefault="00F761C0" w:rsidP="004C7A1C">
      <w:pPr>
        <w:spacing w:after="0" w:line="240" w:lineRule="auto"/>
      </w:pPr>
      <w:r>
        <w:separator/>
      </w:r>
    </w:p>
  </w:endnote>
  <w:endnote w:type="continuationSeparator" w:id="0">
    <w:p w14:paraId="51E6BFE1" w14:textId="77777777" w:rsidR="00F761C0" w:rsidRDefault="00F761C0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0FE3" w14:textId="77777777" w:rsidR="00E676A0" w:rsidRDefault="00E676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59F708" w14:textId="77777777" w:rsidR="00F676AD" w:rsidRDefault="00F676AD">
        <w:pPr>
          <w:pStyle w:val="Zpat"/>
          <w:jc w:val="center"/>
        </w:pPr>
      </w:p>
      <w:p w14:paraId="0466BDEF" w14:textId="1993782E" w:rsidR="00F676AD" w:rsidRPr="00F676AD" w:rsidRDefault="002D3945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B26715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74912CFF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B369" w14:textId="77777777" w:rsidR="00E676A0" w:rsidRDefault="00E676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80E2" w14:textId="77777777" w:rsidR="00F761C0" w:rsidRDefault="00F761C0" w:rsidP="004C7A1C">
      <w:pPr>
        <w:spacing w:after="0" w:line="240" w:lineRule="auto"/>
      </w:pPr>
      <w:r>
        <w:separator/>
      </w:r>
    </w:p>
  </w:footnote>
  <w:footnote w:type="continuationSeparator" w:id="0">
    <w:p w14:paraId="2BDEF6C1" w14:textId="77777777" w:rsidR="00F761C0" w:rsidRDefault="00F761C0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135E" w14:textId="77777777" w:rsidR="00E676A0" w:rsidRDefault="00E676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604F" w14:textId="2B60C1DB" w:rsidR="00F676AD" w:rsidRPr="00510494" w:rsidRDefault="009D7041" w:rsidP="009D7041">
    <w:pPr>
      <w:pStyle w:val="Zhlav"/>
      <w:tabs>
        <w:tab w:val="clear" w:pos="4536"/>
        <w:tab w:val="clear" w:pos="9072"/>
        <w:tab w:val="left" w:pos="2857"/>
      </w:tabs>
      <w:rPr>
        <w:rFonts w:cstheme="minorHAnsi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D3A69" wp14:editId="45C5B186">
          <wp:simplePos x="0" y="0"/>
          <wp:positionH relativeFrom="column">
            <wp:posOffset>2581630</wp:posOffset>
          </wp:positionH>
          <wp:positionV relativeFrom="paragraph">
            <wp:posOffset>217246</wp:posOffset>
          </wp:positionV>
          <wp:extent cx="526415" cy="526415"/>
          <wp:effectExtent l="0" t="0" r="6985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414D">
      <w:rPr>
        <w:noProof/>
        <w:lang w:eastAsia="cs-CZ"/>
      </w:rPr>
      <w:ptab w:relativeTo="indent" w:alignment="left" w:leader="none"/>
    </w:r>
    <w:r>
      <w:rPr>
        <w:noProof/>
        <w:lang w:eastAsia="cs-CZ"/>
      </w:rPr>
      <w:tab/>
    </w:r>
  </w:p>
  <w:p w14:paraId="53BDB327" w14:textId="5C1DB0A3" w:rsidR="00F676AD" w:rsidRPr="00510494" w:rsidRDefault="00F676AD" w:rsidP="00F676AD">
    <w:pPr>
      <w:pStyle w:val="Zhlav"/>
      <w:rPr>
        <w:rFonts w:cstheme="minorHAnsi"/>
      </w:rPr>
    </w:pPr>
  </w:p>
  <w:p w14:paraId="2F8ED422" w14:textId="40011ACA" w:rsidR="00F676AD" w:rsidRPr="00281FB0" w:rsidRDefault="002B5343" w:rsidP="00F676AD">
    <w:pPr>
      <w:pStyle w:val="Zhlav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Příloha č. </w:t>
    </w:r>
    <w:r w:rsidR="00E676A0">
      <w:rPr>
        <w:rFonts w:cstheme="minorHAnsi"/>
        <w:sz w:val="16"/>
        <w:szCs w:val="16"/>
      </w:rPr>
      <w:t>2</w:t>
    </w:r>
  </w:p>
  <w:p w14:paraId="56514FFD" w14:textId="77777777" w:rsidR="00074C19" w:rsidRPr="00074C19" w:rsidRDefault="00074C19" w:rsidP="009D7041">
    <w:pPr>
      <w:pStyle w:val="Zhlav"/>
      <w:jc w:val="center"/>
      <w:rPr>
        <w:rFonts w:cstheme="minorHAnsi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759E" w14:textId="77777777" w:rsidR="00E676A0" w:rsidRDefault="00E67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15C4F"/>
    <w:rsid w:val="0002047A"/>
    <w:rsid w:val="00046D77"/>
    <w:rsid w:val="0005445E"/>
    <w:rsid w:val="00074C19"/>
    <w:rsid w:val="00084673"/>
    <w:rsid w:val="000D1708"/>
    <w:rsid w:val="000E3DCE"/>
    <w:rsid w:val="00185D18"/>
    <w:rsid w:val="001E10B2"/>
    <w:rsid w:val="001F0EAF"/>
    <w:rsid w:val="001F688C"/>
    <w:rsid w:val="002241E9"/>
    <w:rsid w:val="0026080D"/>
    <w:rsid w:val="002B5343"/>
    <w:rsid w:val="002D3945"/>
    <w:rsid w:val="00343F01"/>
    <w:rsid w:val="003D32C7"/>
    <w:rsid w:val="00436326"/>
    <w:rsid w:val="004C7A1C"/>
    <w:rsid w:val="00543048"/>
    <w:rsid w:val="005E55BD"/>
    <w:rsid w:val="00637785"/>
    <w:rsid w:val="0069534B"/>
    <w:rsid w:val="006B4EA1"/>
    <w:rsid w:val="007D17A8"/>
    <w:rsid w:val="00861C2F"/>
    <w:rsid w:val="008A3804"/>
    <w:rsid w:val="008E4734"/>
    <w:rsid w:val="008F35FD"/>
    <w:rsid w:val="00943FD1"/>
    <w:rsid w:val="00954B16"/>
    <w:rsid w:val="00962325"/>
    <w:rsid w:val="009D7041"/>
    <w:rsid w:val="00AE414D"/>
    <w:rsid w:val="00AF006C"/>
    <w:rsid w:val="00AF39FD"/>
    <w:rsid w:val="00B26715"/>
    <w:rsid w:val="00B56496"/>
    <w:rsid w:val="00B85494"/>
    <w:rsid w:val="00BB39F2"/>
    <w:rsid w:val="00D53B93"/>
    <w:rsid w:val="00DC2F73"/>
    <w:rsid w:val="00DE110C"/>
    <w:rsid w:val="00DE4C1D"/>
    <w:rsid w:val="00E45A1A"/>
    <w:rsid w:val="00E676A0"/>
    <w:rsid w:val="00E962C6"/>
    <w:rsid w:val="00EA60ED"/>
    <w:rsid w:val="00EC6792"/>
    <w:rsid w:val="00EF477D"/>
    <w:rsid w:val="00F3604D"/>
    <w:rsid w:val="00F52F87"/>
    <w:rsid w:val="00F55A70"/>
    <w:rsid w:val="00F676AD"/>
    <w:rsid w:val="00F71DE3"/>
    <w:rsid w:val="00F761C0"/>
    <w:rsid w:val="00F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B80FC"/>
  <w15:docId w15:val="{819A80F0-1CB4-49D4-B7B4-63067D7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D3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9FD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customStyle="1" w:styleId="Normln15">
    <w:name w:val="Normální 1.5"/>
    <w:basedOn w:val="Normln"/>
    <w:rsid w:val="00AF39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AF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Rabčanová Dana</cp:lastModifiedBy>
  <cp:revision>3</cp:revision>
  <dcterms:created xsi:type="dcterms:W3CDTF">2020-05-05T10:06:00Z</dcterms:created>
  <dcterms:modified xsi:type="dcterms:W3CDTF">2020-05-05T13:04:00Z</dcterms:modified>
</cp:coreProperties>
</file>