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2E6B3" w14:textId="77777777" w:rsidR="007E78A1" w:rsidRDefault="007E78A1" w:rsidP="007E78A1">
      <w:pPr>
        <w:pStyle w:val="Normln15"/>
        <w:tabs>
          <w:tab w:val="left" w:pos="7655"/>
        </w:tabs>
        <w:spacing w:before="120" w:after="120" w:line="276" w:lineRule="auto"/>
        <w:ind w:left="-142" w:right="1559" w:firstLine="862"/>
        <w:jc w:val="center"/>
        <w:rPr>
          <w:rFonts w:asciiTheme="minorHAnsi" w:hAnsiTheme="minorHAnsi" w:cstheme="minorHAnsi"/>
          <w:b/>
          <w:color w:val="BFBFBF" w:themeColor="background1" w:themeShade="BF"/>
          <w:sz w:val="20"/>
        </w:rPr>
      </w:pPr>
      <w:r>
        <w:rPr>
          <w:rFonts w:asciiTheme="minorHAnsi" w:hAnsiTheme="minorHAnsi" w:cstheme="minorHAnsi"/>
          <w:b/>
          <w:color w:val="BFBFBF" w:themeColor="background1" w:themeShade="BF"/>
          <w:sz w:val="20"/>
        </w:rPr>
        <w:t xml:space="preserve">Příloha č. </w:t>
      </w:r>
      <w:r w:rsidR="00590A00">
        <w:rPr>
          <w:rFonts w:asciiTheme="minorHAnsi" w:hAnsiTheme="minorHAnsi" w:cstheme="minorHAnsi"/>
          <w:b/>
          <w:color w:val="BFBFBF" w:themeColor="background1" w:themeShade="BF"/>
          <w:sz w:val="20"/>
        </w:rPr>
        <w:t>1</w:t>
      </w:r>
      <w:r>
        <w:rPr>
          <w:rFonts w:asciiTheme="minorHAnsi" w:hAnsiTheme="minorHAnsi" w:cstheme="minorHAnsi"/>
          <w:b/>
          <w:color w:val="BFBFBF" w:themeColor="background1" w:themeShade="BF"/>
          <w:sz w:val="20"/>
        </w:rPr>
        <w:t xml:space="preserve"> </w:t>
      </w:r>
      <w:r w:rsidR="00590A00">
        <w:rPr>
          <w:rFonts w:asciiTheme="minorHAnsi" w:hAnsiTheme="minorHAnsi" w:cstheme="minorHAnsi"/>
          <w:b/>
          <w:color w:val="BFBFBF" w:themeColor="background1" w:themeShade="BF"/>
          <w:sz w:val="20"/>
        </w:rPr>
        <w:t>výzvy</w:t>
      </w:r>
    </w:p>
    <w:p w14:paraId="671900DF" w14:textId="77777777" w:rsidR="007E78A1" w:rsidRDefault="007E78A1" w:rsidP="007E78A1">
      <w:pPr>
        <w:pStyle w:val="Normln15"/>
        <w:tabs>
          <w:tab w:val="left" w:pos="7655"/>
        </w:tabs>
        <w:spacing w:before="120"/>
        <w:ind w:left="-142" w:right="1559" w:firstLine="862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Krycí list nabídky</w:t>
      </w:r>
    </w:p>
    <w:p w14:paraId="45434C6B" w14:textId="113CB5F7" w:rsidR="007E78A1" w:rsidRDefault="007E78A1" w:rsidP="007E78A1">
      <w:pPr>
        <w:pStyle w:val="Normln15"/>
        <w:tabs>
          <w:tab w:val="left" w:pos="7655"/>
          <w:tab w:val="left" w:pos="9214"/>
        </w:tabs>
        <w:spacing w:line="276" w:lineRule="auto"/>
        <w:ind w:left="-142" w:right="1559" w:firstLine="862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na veřejnou zakázku</w:t>
      </w:r>
      <w:r w:rsidR="004532DE">
        <w:rPr>
          <w:rFonts w:asciiTheme="minorHAnsi" w:hAnsiTheme="minorHAnsi" w:cstheme="minorHAnsi"/>
          <w:sz w:val="20"/>
        </w:rPr>
        <w:t xml:space="preserve"> malého rozsahu</w:t>
      </w:r>
      <w:r>
        <w:rPr>
          <w:rFonts w:asciiTheme="minorHAnsi" w:hAnsiTheme="minorHAnsi" w:cstheme="minorHAnsi"/>
          <w:sz w:val="20"/>
        </w:rPr>
        <w:t xml:space="preserve"> s názvem</w:t>
      </w:r>
    </w:p>
    <w:p w14:paraId="41D783CE" w14:textId="56178440" w:rsidR="007E78A1" w:rsidRDefault="00AE03F6" w:rsidP="00171A2C">
      <w:pPr>
        <w:pStyle w:val="Normln15"/>
        <w:tabs>
          <w:tab w:val="left" w:pos="8222"/>
        </w:tabs>
        <w:spacing w:before="120" w:after="120"/>
        <w:ind w:left="-142" w:right="851" w:firstLine="142"/>
        <w:jc w:val="center"/>
        <w:rPr>
          <w:rFonts w:asciiTheme="minorHAnsi" w:hAnsiTheme="minorHAnsi" w:cstheme="minorHAnsi"/>
          <w:b/>
          <w:i/>
          <w:sz w:val="26"/>
          <w:szCs w:val="26"/>
        </w:rPr>
      </w:pPr>
      <w:r w:rsidRPr="00AE03F6">
        <w:rPr>
          <w:rFonts w:asciiTheme="minorHAnsi" w:hAnsiTheme="minorHAnsi" w:cstheme="minorHAnsi"/>
          <w:b/>
          <w:i/>
          <w:sz w:val="28"/>
          <w:szCs w:val="28"/>
        </w:rPr>
        <w:t xml:space="preserve">Poskytování služeb </w:t>
      </w:r>
      <w:r w:rsidR="005D6AB7">
        <w:rPr>
          <w:rFonts w:asciiTheme="minorHAnsi" w:hAnsiTheme="minorHAnsi" w:cstheme="minorHAnsi"/>
          <w:b/>
          <w:i/>
          <w:sz w:val="28"/>
          <w:szCs w:val="28"/>
        </w:rPr>
        <w:t>projektových manažerů</w:t>
      </w:r>
    </w:p>
    <w:p w14:paraId="03E85500" w14:textId="123F66AA" w:rsidR="007E78A1" w:rsidRPr="00171A2C" w:rsidRDefault="007E78A1" w:rsidP="00171A2C">
      <w:pPr>
        <w:pStyle w:val="Normln15"/>
        <w:tabs>
          <w:tab w:val="left" w:pos="7655"/>
          <w:tab w:val="left" w:pos="9072"/>
        </w:tabs>
        <w:spacing w:before="120" w:after="120" w:line="276" w:lineRule="auto"/>
        <w:ind w:left="-142" w:right="1559" w:firstLine="862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zadavatel:</w:t>
      </w:r>
      <w:r>
        <w:rPr>
          <w:rFonts w:asciiTheme="minorHAnsi" w:hAnsiTheme="minorHAnsi" w:cstheme="minorHAnsi"/>
          <w:b/>
          <w:sz w:val="20"/>
        </w:rPr>
        <w:t xml:space="preserve"> Operátor ICT, a.s.</w:t>
      </w:r>
      <w:r>
        <w:rPr>
          <w:rFonts w:asciiTheme="minorHAnsi" w:hAnsiTheme="minorHAnsi" w:cstheme="minorHAnsi"/>
          <w:sz w:val="20"/>
        </w:rPr>
        <w:t xml:space="preserve">, </w:t>
      </w:r>
      <w:r w:rsidR="00FA73B9">
        <w:rPr>
          <w:rFonts w:asciiTheme="minorHAnsi" w:hAnsiTheme="minorHAnsi" w:cstheme="minorHAnsi"/>
          <w:sz w:val="20"/>
        </w:rPr>
        <w:t xml:space="preserve">se sídlem </w:t>
      </w:r>
      <w:r>
        <w:rPr>
          <w:rFonts w:asciiTheme="minorHAnsi" w:hAnsiTheme="minorHAnsi" w:cstheme="minorHAnsi"/>
          <w:sz w:val="20"/>
        </w:rPr>
        <w:t>Dělnická 213/12, 170</w:t>
      </w:r>
      <w:r w:rsidR="00FA73B9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00 Praha 7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4"/>
        <w:gridCol w:w="5988"/>
      </w:tblGrid>
      <w:tr w:rsidR="007E78A1" w14:paraId="19B73061" w14:textId="77777777" w:rsidTr="007E78A1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118857" w14:textId="77777777" w:rsidR="007E78A1" w:rsidRDefault="007E78A1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Účastník: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32F1" w14:textId="25E9365E" w:rsidR="007E78A1" w:rsidRPr="0005472C" w:rsidRDefault="0005472C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5472C">
              <w:rPr>
                <w:rFonts w:asciiTheme="minorHAnsi" w:hAnsiTheme="minorHAnsi" w:cstheme="minorHAnsi"/>
                <w:b/>
                <w:bCs/>
                <w:highlight w:val="yellow"/>
              </w:rPr>
              <w:t>[Doplní dodavatel]</w:t>
            </w:r>
          </w:p>
        </w:tc>
      </w:tr>
      <w:tr w:rsidR="007E78A1" w14:paraId="7052A78A" w14:textId="77777777" w:rsidTr="007E78A1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C7C824" w14:textId="77777777" w:rsidR="007E78A1" w:rsidRDefault="007E78A1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Sídlo: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5CAD2" w14:textId="0CC03705" w:rsidR="007E78A1" w:rsidRDefault="0005472C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B36F5D">
              <w:rPr>
                <w:rFonts w:asciiTheme="minorHAnsi" w:hAnsiTheme="minorHAnsi" w:cstheme="minorHAnsi"/>
                <w:highlight w:val="yellow"/>
              </w:rPr>
              <w:t>[Doplní dodavatel]</w:t>
            </w:r>
          </w:p>
        </w:tc>
      </w:tr>
      <w:tr w:rsidR="007E78A1" w14:paraId="7DA8A5EB" w14:textId="77777777" w:rsidTr="007E78A1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F23D63" w14:textId="77777777" w:rsidR="007E78A1" w:rsidRDefault="007E78A1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Právní forma: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DA4D" w14:textId="7B6549AE" w:rsidR="007E78A1" w:rsidRDefault="0005472C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B36F5D">
              <w:rPr>
                <w:rFonts w:asciiTheme="minorHAnsi" w:hAnsiTheme="minorHAnsi" w:cstheme="minorHAnsi"/>
                <w:highlight w:val="yellow"/>
              </w:rPr>
              <w:t>[Doplní dodavatel]</w:t>
            </w:r>
          </w:p>
        </w:tc>
      </w:tr>
      <w:tr w:rsidR="007E78A1" w14:paraId="7F0CE420" w14:textId="77777777" w:rsidTr="007E78A1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F2226E" w14:textId="77777777" w:rsidR="007E78A1" w:rsidRDefault="007E78A1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IČO: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FABC0" w14:textId="56381199" w:rsidR="007E78A1" w:rsidRDefault="0005472C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B36F5D">
              <w:rPr>
                <w:rFonts w:asciiTheme="minorHAnsi" w:hAnsiTheme="minorHAnsi" w:cstheme="minorHAnsi"/>
                <w:highlight w:val="yellow"/>
              </w:rPr>
              <w:t>[Doplní dodavatel]</w:t>
            </w:r>
          </w:p>
        </w:tc>
      </w:tr>
      <w:tr w:rsidR="007E78A1" w14:paraId="6523C201" w14:textId="77777777" w:rsidTr="007E78A1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9897BD" w14:textId="77777777" w:rsidR="007E78A1" w:rsidRDefault="007E78A1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Telefon: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1E7BA" w14:textId="33D31F51" w:rsidR="007E78A1" w:rsidRDefault="0005472C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B36F5D">
              <w:rPr>
                <w:rFonts w:asciiTheme="minorHAnsi" w:hAnsiTheme="minorHAnsi" w:cstheme="minorHAnsi"/>
                <w:highlight w:val="yellow"/>
              </w:rPr>
              <w:t>[Doplní dodavatel]</w:t>
            </w:r>
          </w:p>
        </w:tc>
      </w:tr>
      <w:tr w:rsidR="007E78A1" w14:paraId="0A290D87" w14:textId="77777777" w:rsidTr="007E78A1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D68EE2" w14:textId="77777777" w:rsidR="007E78A1" w:rsidRDefault="007E78A1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E-mail: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44ADE" w14:textId="5FF52D09" w:rsidR="007E78A1" w:rsidRDefault="0005472C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B36F5D">
              <w:rPr>
                <w:rFonts w:asciiTheme="minorHAnsi" w:hAnsiTheme="minorHAnsi" w:cstheme="minorHAnsi"/>
                <w:highlight w:val="yellow"/>
              </w:rPr>
              <w:t>[Doplní dodavatel]</w:t>
            </w:r>
          </w:p>
        </w:tc>
      </w:tr>
      <w:tr w:rsidR="007E78A1" w14:paraId="0087D338" w14:textId="77777777" w:rsidTr="007E78A1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F8B6A7" w14:textId="77777777" w:rsidR="007E78A1" w:rsidRDefault="007E78A1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Osoba oprávněná zastupovat účastníka: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10DD" w14:textId="49F34B5B" w:rsidR="007E78A1" w:rsidRDefault="0005472C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B36F5D">
              <w:rPr>
                <w:rFonts w:asciiTheme="minorHAnsi" w:hAnsiTheme="minorHAnsi" w:cstheme="minorHAnsi"/>
                <w:highlight w:val="yellow"/>
              </w:rPr>
              <w:t>[Doplní dodavatel]</w:t>
            </w:r>
          </w:p>
        </w:tc>
      </w:tr>
      <w:tr w:rsidR="007E78A1" w14:paraId="47AB8DD9" w14:textId="77777777" w:rsidTr="007E78A1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BEB227" w14:textId="77777777" w:rsidR="007E78A1" w:rsidRDefault="007E78A1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Kontaktní osoba účastníka pro plnění předmětu zakázky: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585D2" w14:textId="17C5198C" w:rsidR="007E78A1" w:rsidRDefault="0005472C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B36F5D">
              <w:rPr>
                <w:rFonts w:asciiTheme="minorHAnsi" w:hAnsiTheme="minorHAnsi" w:cstheme="minorHAnsi"/>
                <w:highlight w:val="yellow"/>
              </w:rPr>
              <w:t>[Doplní dodavatel]</w:t>
            </w:r>
          </w:p>
        </w:tc>
      </w:tr>
    </w:tbl>
    <w:p w14:paraId="1B6D9F64" w14:textId="77777777" w:rsidR="007E78A1" w:rsidRDefault="007E78A1" w:rsidP="007E78A1">
      <w:pPr>
        <w:pStyle w:val="Normln15"/>
        <w:spacing w:before="120"/>
        <w:rPr>
          <w:rFonts w:asciiTheme="minorHAnsi" w:hAnsiTheme="minorHAnsi" w:cstheme="minorHAnsi"/>
          <w:sz w:val="4"/>
          <w:szCs w:val="4"/>
        </w:rPr>
      </w:pPr>
    </w:p>
    <w:tbl>
      <w:tblPr>
        <w:tblStyle w:val="Mkatabulky"/>
        <w:tblpPr w:leftFromText="141" w:rightFromText="141" w:vertAnchor="text" w:tblpX="-39" w:tblpY="1"/>
        <w:tblOverlap w:val="never"/>
        <w:tblW w:w="9073" w:type="dxa"/>
        <w:tblInd w:w="0" w:type="dxa"/>
        <w:tblLook w:val="04A0" w:firstRow="1" w:lastRow="0" w:firstColumn="1" w:lastColumn="0" w:noHBand="0" w:noVBand="1"/>
      </w:tblPr>
      <w:tblGrid>
        <w:gridCol w:w="5812"/>
        <w:gridCol w:w="3261"/>
      </w:tblGrid>
      <w:tr w:rsidR="002D28BD" w14:paraId="6447D6D8" w14:textId="77777777" w:rsidTr="00CF1E53">
        <w:trPr>
          <w:trHeight w:val="454"/>
        </w:trPr>
        <w:tc>
          <w:tcPr>
            <w:tcW w:w="5812" w:type="dxa"/>
            <w:vAlign w:val="center"/>
            <w:hideMark/>
          </w:tcPr>
          <w:p w14:paraId="578885D6" w14:textId="68C47195" w:rsidR="002D28BD" w:rsidRPr="002D28BD" w:rsidRDefault="002D28BD" w:rsidP="002D28BD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Hlk30769634"/>
            <w:r w:rsidRPr="002D2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Nabídková cena za 1 člověkoden </w:t>
            </w:r>
            <w:r w:rsidR="00FA73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poskytování služeb </w:t>
            </w:r>
            <w:r w:rsidR="005D6A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projektov</w:t>
            </w:r>
            <w:r w:rsidR="001E17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ého </w:t>
            </w:r>
            <w:r w:rsidR="005D6A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manažer</w:t>
            </w:r>
            <w:r w:rsidR="001E17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="00A060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juniora/administrátora projektu</w:t>
            </w:r>
            <w:r w:rsidR="00FA73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2D2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(v Kč bez DPH)</w:t>
            </w:r>
            <w:bookmarkEnd w:id="0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339A9" w14:textId="1386E926" w:rsidR="002D28BD" w:rsidRPr="0005472C" w:rsidRDefault="0005472C" w:rsidP="002D28BD">
            <w:pPr>
              <w:pStyle w:val="Textodstavce"/>
              <w:numPr>
                <w:ilvl w:val="0"/>
                <w:numId w:val="0"/>
              </w:num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5472C">
              <w:rPr>
                <w:rFonts w:asciiTheme="minorHAnsi" w:hAnsiTheme="minorHAnsi" w:cstheme="minorHAnsi"/>
                <w:b/>
                <w:bCs/>
                <w:highlight w:val="yellow"/>
              </w:rPr>
              <w:t>[Doplní dodavatel]</w:t>
            </w:r>
          </w:p>
        </w:tc>
      </w:tr>
      <w:tr w:rsidR="00A06048" w14:paraId="70EDF682" w14:textId="77777777" w:rsidTr="00CF1E53">
        <w:trPr>
          <w:trHeight w:val="454"/>
        </w:trPr>
        <w:tc>
          <w:tcPr>
            <w:tcW w:w="5812" w:type="dxa"/>
            <w:vAlign w:val="center"/>
          </w:tcPr>
          <w:p w14:paraId="49BA9166" w14:textId="7BCBFA86" w:rsidR="00A06048" w:rsidRPr="002D28BD" w:rsidRDefault="00A06048" w:rsidP="002D28BD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Nabídková cena za 1 člověkoden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poskytování služeb projektového manažera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senoira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2D2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(v Kč bez DPH)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CF86" w14:textId="28E5A210" w:rsidR="00A06048" w:rsidRPr="0005472C" w:rsidRDefault="00A06048" w:rsidP="002D28BD">
            <w:pPr>
              <w:pStyle w:val="Textodstavce"/>
              <w:numPr>
                <w:ilvl w:val="0"/>
                <w:numId w:val="0"/>
              </w:num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05472C">
              <w:rPr>
                <w:rFonts w:asciiTheme="minorHAnsi" w:hAnsiTheme="minorHAnsi" w:cstheme="minorHAnsi"/>
                <w:b/>
                <w:bCs/>
                <w:highlight w:val="yellow"/>
              </w:rPr>
              <w:t>[Doplní dodavatel]</w:t>
            </w:r>
          </w:p>
        </w:tc>
      </w:tr>
    </w:tbl>
    <w:p w14:paraId="6B579F83" w14:textId="77777777" w:rsidR="007E78A1" w:rsidRDefault="007E78A1" w:rsidP="007E78A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B8F6009" w14:textId="77777777" w:rsidR="00606728" w:rsidRPr="007E78A1" w:rsidRDefault="00606728" w:rsidP="007E78A1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sectPr w:rsidR="00606728" w:rsidRPr="007E78A1" w:rsidSect="00171A2C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E2C10" w14:textId="77777777" w:rsidR="007E78A1" w:rsidRDefault="007E78A1" w:rsidP="007E78A1">
      <w:pPr>
        <w:spacing w:after="0" w:line="240" w:lineRule="auto"/>
      </w:pPr>
      <w:r>
        <w:separator/>
      </w:r>
    </w:p>
  </w:endnote>
  <w:endnote w:type="continuationSeparator" w:id="0">
    <w:p w14:paraId="2477F264" w14:textId="77777777" w:rsidR="007E78A1" w:rsidRDefault="007E78A1" w:rsidP="007E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409AA" w14:textId="77777777" w:rsidR="007E78A1" w:rsidRDefault="007E78A1" w:rsidP="007E78A1">
      <w:pPr>
        <w:spacing w:after="0" w:line="240" w:lineRule="auto"/>
      </w:pPr>
      <w:r>
        <w:separator/>
      </w:r>
    </w:p>
  </w:footnote>
  <w:footnote w:type="continuationSeparator" w:id="0">
    <w:p w14:paraId="23BF1BA3" w14:textId="77777777" w:rsidR="007E78A1" w:rsidRDefault="007E78A1" w:rsidP="007E7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32974" w14:textId="053DC6A9" w:rsidR="007E78A1" w:rsidRPr="00FA73B9" w:rsidRDefault="00AE03F6" w:rsidP="00FA73B9">
    <w:pPr>
      <w:pStyle w:val="Zhlav"/>
      <w:tabs>
        <w:tab w:val="left" w:pos="4905"/>
      </w:tabs>
      <w:rPr>
        <w:rFonts w:asciiTheme="minorHAnsi" w:hAnsiTheme="minorHAnsi" w:cstheme="minorHAns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B2AB0FC" wp14:editId="5B1731CB">
          <wp:simplePos x="0" y="0"/>
          <wp:positionH relativeFrom="margin">
            <wp:posOffset>2567305</wp:posOffset>
          </wp:positionH>
          <wp:positionV relativeFrom="paragraph">
            <wp:posOffset>-198120</wp:posOffset>
          </wp:positionV>
          <wp:extent cx="561975" cy="561975"/>
          <wp:effectExtent l="0" t="0" r="0" b="9525"/>
          <wp:wrapTopAndBottom/>
          <wp:docPr id="1" name="Obrázek 1" descr="Obsah obrázku objekt, hodin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CT_cmyk_mod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78A1">
      <w:rPr>
        <w:rFonts w:asciiTheme="minorHAnsi" w:hAnsiTheme="minorHAnsi" w:cstheme="minorHAnsi"/>
      </w:rPr>
      <w:t xml:space="preserve"> </w:t>
    </w:r>
    <w:r w:rsidR="007E78A1">
      <w:rPr>
        <w:rFonts w:asciiTheme="minorHAnsi" w:hAnsiTheme="minorHAnsi" w:cstheme="min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AF1A1F"/>
    <w:multiLevelType w:val="multilevel"/>
    <w:tmpl w:val="91A6158E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8A1"/>
    <w:rsid w:val="0005472C"/>
    <w:rsid w:val="00171A2C"/>
    <w:rsid w:val="001933BE"/>
    <w:rsid w:val="001E173C"/>
    <w:rsid w:val="002D28BD"/>
    <w:rsid w:val="004532DE"/>
    <w:rsid w:val="00453B25"/>
    <w:rsid w:val="004C25EA"/>
    <w:rsid w:val="00590A00"/>
    <w:rsid w:val="005C7FE7"/>
    <w:rsid w:val="005D6AB7"/>
    <w:rsid w:val="005F643C"/>
    <w:rsid w:val="00606728"/>
    <w:rsid w:val="006D0560"/>
    <w:rsid w:val="007E78A1"/>
    <w:rsid w:val="00810E73"/>
    <w:rsid w:val="008E5E9F"/>
    <w:rsid w:val="00A06048"/>
    <w:rsid w:val="00A827C4"/>
    <w:rsid w:val="00AB1A0A"/>
    <w:rsid w:val="00AE03F6"/>
    <w:rsid w:val="00BF6A7C"/>
    <w:rsid w:val="00C92070"/>
    <w:rsid w:val="00CD04A8"/>
    <w:rsid w:val="00FA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6DB5C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78A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aliases w:val="fn Char"/>
    <w:link w:val="Textpoznpodarou"/>
    <w:uiPriority w:val="99"/>
    <w:semiHidden/>
    <w:locked/>
    <w:rsid w:val="007E78A1"/>
    <w:rPr>
      <w:sz w:val="24"/>
      <w:lang w:val="en-US"/>
    </w:r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7E78A1"/>
    <w:pPr>
      <w:spacing w:after="240"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7E78A1"/>
    <w:rPr>
      <w:rFonts w:ascii="Calibri" w:eastAsia="Times New Roman" w:hAnsi="Calibri" w:cs="Calibri"/>
      <w:sz w:val="20"/>
      <w:szCs w:val="20"/>
    </w:rPr>
  </w:style>
  <w:style w:type="paragraph" w:customStyle="1" w:styleId="Textpsmene">
    <w:name w:val="Text písmene"/>
    <w:basedOn w:val="Normln"/>
    <w:uiPriority w:val="99"/>
    <w:rsid w:val="007E78A1"/>
    <w:pPr>
      <w:numPr>
        <w:ilvl w:val="1"/>
        <w:numId w:val="1"/>
      </w:numPr>
      <w:spacing w:after="0" w:line="240" w:lineRule="auto"/>
      <w:jc w:val="both"/>
      <w:outlineLvl w:val="7"/>
    </w:pPr>
    <w:rPr>
      <w:rFonts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7E78A1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cs="Times New Roman"/>
      <w:sz w:val="24"/>
      <w:szCs w:val="24"/>
      <w:lang w:eastAsia="cs-CZ"/>
    </w:rPr>
  </w:style>
  <w:style w:type="paragraph" w:customStyle="1" w:styleId="Normln15">
    <w:name w:val="Normální 1.5"/>
    <w:basedOn w:val="Normln"/>
    <w:rsid w:val="007E78A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Times New Roman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E78A1"/>
    <w:rPr>
      <w:rFonts w:ascii="Times New Roman" w:hAnsi="Times New Roman" w:cs="Times New Roman" w:hint="default"/>
      <w:vertAlign w:val="superscript"/>
    </w:rPr>
  </w:style>
  <w:style w:type="table" w:styleId="Mkatabulky">
    <w:name w:val="Table Grid"/>
    <w:basedOn w:val="Normlntabulka"/>
    <w:uiPriority w:val="59"/>
    <w:rsid w:val="007E78A1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E7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78A1"/>
    <w:rPr>
      <w:rFonts w:ascii="Calibri" w:eastAsia="Times New Roman" w:hAnsi="Calibri" w:cs="Calibri"/>
    </w:rPr>
  </w:style>
  <w:style w:type="paragraph" w:styleId="Zpat">
    <w:name w:val="footer"/>
    <w:basedOn w:val="Normln"/>
    <w:link w:val="ZpatChar"/>
    <w:uiPriority w:val="99"/>
    <w:unhideWhenUsed/>
    <w:rsid w:val="007E7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78A1"/>
    <w:rPr>
      <w:rFonts w:ascii="Calibri" w:eastAsia="Times New Roman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0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3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0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E52EC-E6A4-4779-9C13-5AE474AB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650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2021-04-09T11:21:00Z</dcterms:created>
  <dcterms:modified xsi:type="dcterms:W3CDTF">2021-04-20T10:15:00Z</dcterms:modified>
</cp:coreProperties>
</file>