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E6B3" w14:textId="5136807A" w:rsidR="007E78A1" w:rsidRDefault="007E78A1" w:rsidP="007E78A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1</w:t>
      </w: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4D48F2">
        <w:rPr>
          <w:rFonts w:asciiTheme="minorHAnsi" w:hAnsiTheme="minorHAnsi" w:cstheme="minorHAnsi"/>
          <w:b/>
          <w:color w:val="BFBFBF" w:themeColor="background1" w:themeShade="BF"/>
          <w:sz w:val="20"/>
        </w:rPr>
        <w:t>ZD</w:t>
      </w:r>
    </w:p>
    <w:p w14:paraId="671900DF" w14:textId="77777777" w:rsidR="007E78A1" w:rsidRDefault="007E78A1" w:rsidP="007E78A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45434C6B" w14:textId="77777777" w:rsidR="007E78A1" w:rsidRDefault="007E78A1" w:rsidP="007E78A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veřejnou zakázku s názvem</w:t>
      </w:r>
    </w:p>
    <w:p w14:paraId="41D783CE" w14:textId="3CBD5617" w:rsidR="007E78A1" w:rsidRDefault="00A66474" w:rsidP="00171A2C">
      <w:pPr>
        <w:pStyle w:val="Normln15"/>
        <w:tabs>
          <w:tab w:val="left" w:pos="8222"/>
        </w:tabs>
        <w:spacing w:before="120" w:after="120"/>
        <w:ind w:left="-142" w:right="851"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A66474">
        <w:rPr>
          <w:rFonts w:asciiTheme="minorHAnsi" w:hAnsiTheme="minorHAnsi" w:cstheme="minorHAnsi"/>
          <w:b/>
          <w:i/>
          <w:sz w:val="28"/>
          <w:szCs w:val="28"/>
        </w:rPr>
        <w:t>Vývoj, provoz a rozvoj Intermodálního plánovače trasy</w:t>
      </w:r>
    </w:p>
    <w:p w14:paraId="03E85500" w14:textId="77777777" w:rsidR="007E78A1" w:rsidRPr="00171A2C" w:rsidRDefault="007E78A1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>
        <w:rPr>
          <w:rFonts w:asciiTheme="minorHAnsi" w:hAnsiTheme="minorHAnsi" w:cstheme="minorHAnsi"/>
          <w:b/>
          <w:sz w:val="20"/>
        </w:rPr>
        <w:t xml:space="preserve"> Operátor ICT, a.s.</w:t>
      </w:r>
      <w:r>
        <w:rPr>
          <w:rFonts w:asciiTheme="minorHAnsi" w:hAnsiTheme="minorHAnsi" w:cstheme="minorHAnsi"/>
          <w:sz w:val="20"/>
        </w:rPr>
        <w:t xml:space="preserve">, Dělnická 213/12, PSČ 17000 Praha 7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7E78A1" w14:paraId="19B7306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1885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2F1" w14:textId="0F5A3630" w:rsidR="007E78A1" w:rsidRPr="00ED15A4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instrText xml:space="preserve"> FORMTEXT </w:instrText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separate"/>
            </w:r>
            <w:r w:rsidRPr="00ED15A4">
              <w:rPr>
                <w:rFonts w:asciiTheme="minorHAnsi" w:hAnsiTheme="minorHAnsi" w:cstheme="minorHAnsi"/>
                <w:b/>
                <w:bCs/>
                <w:noProof/>
                <w:sz w:val="20"/>
                <w:highlight w:val="green"/>
              </w:rPr>
              <w:t>[DOPLNÍ DODAVATEL]</w:t>
            </w:r>
            <w:r w:rsidRPr="00ED15A4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end"/>
            </w:r>
          </w:p>
        </w:tc>
      </w:tr>
      <w:tr w:rsidR="007E78A1" w14:paraId="7052A78A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7C824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AD2" w14:textId="7F1396FF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7DA8A5EB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23D63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A4D" w14:textId="15272F6D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7F0CE420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2226E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BC0" w14:textId="63768881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6523C20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97BD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7BA" w14:textId="4C5413A9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0A290D87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68EE2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4ADE" w14:textId="67C1CA7C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0087D338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8B6A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Osoba oprávněná zastupovat účastníka: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10DD" w14:textId="0B0969B7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7E78A1" w14:paraId="47AB8DD9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EB22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osoba účastníka pro plnění předmětu zakázky: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5D2" w14:textId="69D94264" w:rsidR="007E78A1" w:rsidRDefault="00ED15A4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14:paraId="1B6D9F64" w14:textId="77777777" w:rsidR="007E78A1" w:rsidRDefault="007E78A1" w:rsidP="007E78A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-39" w:tblpY="1"/>
        <w:tblOverlap w:val="never"/>
        <w:tblW w:w="9073" w:type="dxa"/>
        <w:tblInd w:w="0" w:type="dxa"/>
        <w:tblLook w:val="04A0" w:firstRow="1" w:lastRow="0" w:firstColumn="1" w:lastColumn="0" w:noHBand="0" w:noVBand="1"/>
      </w:tblPr>
      <w:tblGrid>
        <w:gridCol w:w="5812"/>
        <w:gridCol w:w="3261"/>
      </w:tblGrid>
      <w:tr w:rsidR="00A66474" w14:paraId="6447D6D8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  <w:hideMark/>
          </w:tcPr>
          <w:p w14:paraId="578885D6" w14:textId="535425FF" w:rsidR="00A66474" w:rsidRPr="00A66474" w:rsidRDefault="00A66474" w:rsidP="00A6647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Nabídková cena za vývoj Intermodálního plánovače trasy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9A9" w14:textId="6CE902E7" w:rsidR="00A66474" w:rsidRDefault="00ED15A4" w:rsidP="00A66474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A66474" w14:paraId="4677E7F4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14:paraId="3309FD21" w14:textId="3C2B2BED" w:rsidR="00A66474" w:rsidRPr="00A66474" w:rsidRDefault="00A66474" w:rsidP="00A6647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34917567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Nabídková cena za 1 měsíc provozu</w:t>
            </w:r>
            <w:r w:rsidRPr="00A66474">
              <w:rPr>
                <w:b/>
                <w:bCs/>
              </w:rPr>
              <w:t xml:space="preserve"> </w:t>
            </w:r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Intermodálního plánovače trasy</w:t>
            </w:r>
            <w:bookmarkEnd w:id="0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A9B" w14:textId="5195245B" w:rsidR="00A66474" w:rsidRDefault="00ED15A4" w:rsidP="00A66474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A66474" w14:paraId="2382C8A1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14:paraId="010A4599" w14:textId="5C736681" w:rsidR="00A66474" w:rsidRPr="00A66474" w:rsidRDefault="00A66474" w:rsidP="00A6647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34917593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Nabídková cena za poskytování 1 člověkodne Rozvoje</w:t>
            </w:r>
            <w:bookmarkEnd w:id="1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7" w14:textId="2FB084F1" w:rsidR="00A66474" w:rsidRDefault="00ED15A4" w:rsidP="00A66474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A66474" w14:paraId="0D842727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14:paraId="554651C4" w14:textId="52303F2D" w:rsidR="00A66474" w:rsidRPr="00A66474" w:rsidRDefault="00A66474" w:rsidP="00A6647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34917640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Nabídková </w:t>
            </w:r>
            <w:bookmarkStart w:id="3" w:name="_Hlk35893321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za integraci datové sady </w:t>
            </w:r>
            <w:r w:rsidRPr="00A664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jednoho poskytovatele mobility</w:t>
            </w:r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prostřednictvím standardizovaného API</w:t>
            </w:r>
            <w:bookmarkEnd w:id="2"/>
            <w:bookmarkEnd w:id="3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7BB" w14:textId="14C133C8" w:rsidR="00A66474" w:rsidRDefault="00ED15A4" w:rsidP="00A66474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A66474" w14:paraId="30EA33A5" w14:textId="77777777" w:rsidTr="00E41663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14:paraId="397BD5C3" w14:textId="1FF472CC" w:rsidR="00A66474" w:rsidRPr="00A66474" w:rsidRDefault="00A66474" w:rsidP="00A6647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34917662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Nabídková cena za migraci Intermodálního plánovače trasy na infrastrukturu zadavatele</w:t>
            </w:r>
            <w:bookmarkEnd w:id="4"/>
            <w:r w:rsidRPr="00A66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F2E" w14:textId="3F64C270" w:rsidR="00A66474" w:rsidRDefault="00ED15A4" w:rsidP="00A66474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</w:tbl>
    <w:p w14:paraId="6B579F83" w14:textId="77777777" w:rsidR="007E78A1" w:rsidRDefault="007E78A1" w:rsidP="007E78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8F6009" w14:textId="77777777" w:rsidR="00606728" w:rsidRPr="007E78A1" w:rsidRDefault="00606728" w:rsidP="007E78A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606728" w:rsidRPr="007E78A1" w:rsidSect="00171A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2C10" w14:textId="77777777" w:rsidR="007E78A1" w:rsidRDefault="007E78A1" w:rsidP="007E78A1">
      <w:pPr>
        <w:spacing w:after="0" w:line="240" w:lineRule="auto"/>
      </w:pPr>
      <w:r>
        <w:separator/>
      </w:r>
    </w:p>
  </w:endnote>
  <w:endnote w:type="continuationSeparator" w:id="0">
    <w:p w14:paraId="2477F264" w14:textId="77777777" w:rsidR="007E78A1" w:rsidRDefault="007E78A1" w:rsidP="007E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09AA" w14:textId="77777777" w:rsidR="007E78A1" w:rsidRDefault="007E78A1" w:rsidP="007E78A1">
      <w:pPr>
        <w:spacing w:after="0" w:line="240" w:lineRule="auto"/>
      </w:pPr>
      <w:r>
        <w:separator/>
      </w:r>
    </w:p>
  </w:footnote>
  <w:footnote w:type="continuationSeparator" w:id="0">
    <w:p w14:paraId="23BF1BA3" w14:textId="77777777" w:rsidR="007E78A1" w:rsidRDefault="007E78A1" w:rsidP="007E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9EB6" w14:textId="77777777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C3A9BB4" wp14:editId="3F74023C">
          <wp:extent cx="1181100" cy="3873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14:paraId="5BFA7CD0" w14:textId="77777777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33932974" w14:textId="77777777" w:rsidR="007E78A1" w:rsidRDefault="007E78A1" w:rsidP="007E78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171A2C"/>
    <w:rsid w:val="00286C5B"/>
    <w:rsid w:val="002D28BD"/>
    <w:rsid w:val="00453B25"/>
    <w:rsid w:val="004C25EA"/>
    <w:rsid w:val="004D48F2"/>
    <w:rsid w:val="00590A00"/>
    <w:rsid w:val="00606728"/>
    <w:rsid w:val="006D0560"/>
    <w:rsid w:val="007E78A1"/>
    <w:rsid w:val="00810E73"/>
    <w:rsid w:val="008E5E9F"/>
    <w:rsid w:val="00A66474"/>
    <w:rsid w:val="00AB1A0A"/>
    <w:rsid w:val="00BF6A7C"/>
    <w:rsid w:val="00C92070"/>
    <w:rsid w:val="00CD04A8"/>
    <w:rsid w:val="00E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5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8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7E78A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7E78A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E78A1"/>
    <w:rPr>
      <w:rFonts w:ascii="Calibri" w:eastAsia="Times New Roman" w:hAnsi="Calibri" w:cs="Calibri"/>
      <w:sz w:val="20"/>
      <w:szCs w:val="20"/>
    </w:rPr>
  </w:style>
  <w:style w:type="paragraph" w:customStyle="1" w:styleId="Textpsmene">
    <w:name w:val="Text písmene"/>
    <w:basedOn w:val="Normln"/>
    <w:uiPriority w:val="99"/>
    <w:rsid w:val="007E78A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7E78A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Normln15">
    <w:name w:val="Normální 1.5"/>
    <w:basedOn w:val="Normln"/>
    <w:rsid w:val="007E78A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78A1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7E78A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8A1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8A1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90D8-AEF8-445B-829B-0AA22132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2020-04-30T13:42:00Z</dcterms:created>
  <dcterms:modified xsi:type="dcterms:W3CDTF">2020-04-30T13:42:00Z</dcterms:modified>
</cp:coreProperties>
</file>