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D7BA" w14:textId="77777777" w:rsidR="00A90671" w:rsidRPr="00AA293A" w:rsidRDefault="00A90671" w:rsidP="00AA293A">
      <w:pPr>
        <w:jc w:val="center"/>
        <w:rPr>
          <w:b/>
          <w:sz w:val="32"/>
          <w:szCs w:val="32"/>
        </w:rPr>
      </w:pPr>
      <w:r w:rsidRPr="00AA293A">
        <w:rPr>
          <w:b/>
          <w:sz w:val="32"/>
          <w:szCs w:val="32"/>
        </w:rPr>
        <w:t>Krycí list nabídky</w:t>
      </w:r>
    </w:p>
    <w:p w14:paraId="3F521A9C" w14:textId="161A8500" w:rsidR="00A90671" w:rsidRPr="00AA293A" w:rsidRDefault="00A90671" w:rsidP="00AA293A">
      <w:pPr>
        <w:jc w:val="center"/>
      </w:pPr>
      <w:r w:rsidRPr="00AA293A">
        <w:t xml:space="preserve">na </w:t>
      </w:r>
      <w:r w:rsidR="003E783B">
        <w:t>v</w:t>
      </w:r>
      <w:r w:rsidRPr="00AA293A">
        <w:t>eřejnou zakázku s názvem</w:t>
      </w:r>
    </w:p>
    <w:p w14:paraId="4BD3B7C0" w14:textId="2FA8DE0E" w:rsidR="000B6D9F" w:rsidRPr="001E78E3" w:rsidRDefault="00993DC5" w:rsidP="00AA293A">
      <w:pPr>
        <w:jc w:val="center"/>
        <w:rPr>
          <w:b/>
          <w:sz w:val="28"/>
          <w:szCs w:val="28"/>
        </w:rPr>
      </w:pPr>
      <w:r w:rsidRPr="0064569B">
        <w:rPr>
          <w:b/>
          <w:sz w:val="28"/>
          <w:szCs w:val="28"/>
        </w:rPr>
        <w:t>„</w:t>
      </w:r>
      <w:r w:rsidR="00793AB8" w:rsidRPr="00793AB8">
        <w:rPr>
          <w:rFonts w:asciiTheme="minorHAnsi" w:eastAsia="Georgia" w:hAnsiTheme="minorHAnsi" w:cstheme="minorHAnsi"/>
          <w:b/>
          <w:bCs/>
          <w:color w:val="000000" w:themeColor="text1"/>
          <w:sz w:val="28"/>
          <w:szCs w:val="28"/>
        </w:rPr>
        <w:t xml:space="preserve">Poskytování vývojářských služeb </w:t>
      </w:r>
      <w:proofErr w:type="spellStart"/>
      <w:r w:rsidR="00793AB8" w:rsidRPr="00793AB8">
        <w:rPr>
          <w:rFonts w:asciiTheme="minorHAnsi" w:eastAsia="Georgia" w:hAnsiTheme="minorHAnsi" w:cstheme="minorHAnsi"/>
          <w:b/>
          <w:bCs/>
          <w:color w:val="000000" w:themeColor="text1"/>
          <w:sz w:val="28"/>
          <w:szCs w:val="28"/>
        </w:rPr>
        <w:t>backendu</w:t>
      </w:r>
      <w:proofErr w:type="spellEnd"/>
      <w:r w:rsidR="00793AB8" w:rsidRPr="00793AB8">
        <w:rPr>
          <w:rFonts w:asciiTheme="minorHAnsi" w:eastAsia="Georgia" w:hAnsiTheme="minorHAnsi" w:cstheme="minorHAnsi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="00793AB8" w:rsidRPr="00793AB8">
        <w:rPr>
          <w:rFonts w:asciiTheme="minorHAnsi" w:eastAsia="Georgia" w:hAnsiTheme="minorHAnsi" w:cstheme="minorHAnsi"/>
          <w:b/>
          <w:bCs/>
          <w:color w:val="000000" w:themeColor="text1"/>
          <w:sz w:val="28"/>
          <w:szCs w:val="28"/>
        </w:rPr>
        <w:t>frontendu</w:t>
      </w:r>
      <w:proofErr w:type="spellEnd"/>
      <w:r w:rsidR="003E783B" w:rsidRPr="001E78E3">
        <w:rPr>
          <w:b/>
          <w:sz w:val="28"/>
          <w:szCs w:val="28"/>
        </w:rPr>
        <w:t>“</w:t>
      </w:r>
    </w:p>
    <w:p w14:paraId="143D1BDE" w14:textId="77777777" w:rsidR="00A90671" w:rsidRPr="00AA293A" w:rsidRDefault="00A90671" w:rsidP="00AA293A">
      <w:pPr>
        <w:jc w:val="center"/>
      </w:pPr>
    </w:p>
    <w:p w14:paraId="0762C255" w14:textId="1D6DC329" w:rsidR="00A90671" w:rsidRPr="00AA293A" w:rsidRDefault="00A90671" w:rsidP="00AA293A">
      <w:pPr>
        <w:jc w:val="center"/>
      </w:pPr>
      <w:r w:rsidRPr="00AA293A">
        <w:t xml:space="preserve">zadavatele: </w:t>
      </w:r>
      <w:r w:rsidRPr="00AA293A">
        <w:rPr>
          <w:b/>
        </w:rPr>
        <w:t>Operátor ICT, a.s.</w:t>
      </w:r>
    </w:p>
    <w:p w14:paraId="72C5F092" w14:textId="77777777" w:rsidR="00A90671" w:rsidRPr="006A2EF8" w:rsidRDefault="00A90671" w:rsidP="00A90671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284B3D" w:rsidRPr="006A2EF8" w14:paraId="31E3C814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0BFF" w14:textId="47922CCA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6A2EF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252" w14:textId="191A0AC8" w:rsidR="00284B3D" w:rsidRPr="00284B3D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284B3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6332FF52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F7D83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C0B0" w14:textId="32E00C2E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4063C37E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9CF65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3107" w14:textId="2EC5DF35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0FAE7BE5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F8C9E" w14:textId="1A3F3BBB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IČ</w:t>
            </w:r>
            <w:r w:rsidR="00CF211A">
              <w:rPr>
                <w:rFonts w:asciiTheme="minorHAnsi" w:hAnsiTheme="minorHAnsi" w:cstheme="minorHAnsi"/>
                <w:sz w:val="20"/>
              </w:rPr>
              <w:t>O</w:t>
            </w:r>
            <w:r w:rsidRPr="006A2EF8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D0D" w14:textId="3380B14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07313D7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3B072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E5A" w14:textId="6E9D956C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057A156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CDD39" w14:textId="77777777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D70" w14:textId="219B5668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284B3D" w:rsidRPr="006A2EF8" w14:paraId="399F71A9" w14:textId="77777777" w:rsidTr="00284B3D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53D4E" w14:textId="53464C99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Dodavatele</w:t>
            </w:r>
            <w:r w:rsidRPr="006A2EF8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3BE" w14:textId="66A432BC" w:rsidR="00284B3D" w:rsidRPr="006A2EF8" w:rsidRDefault="00284B3D" w:rsidP="00284B3D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516EB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34D83EBB" w14:textId="77777777" w:rsidR="00A90671" w:rsidRPr="006A2EF8" w:rsidRDefault="00A90671" w:rsidP="00A90671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14:paraId="06AEC586" w14:textId="77777777" w:rsidR="00A90671" w:rsidRDefault="00A90671" w:rsidP="006A2EF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211A" w14:paraId="3699C7F8" w14:textId="77777777" w:rsidTr="00CF211A">
        <w:tc>
          <w:tcPr>
            <w:tcW w:w="2265" w:type="dxa"/>
            <w:shd w:val="clear" w:color="auto" w:fill="D9D9D9" w:themeFill="background1" w:themeFillShade="D9"/>
          </w:tcPr>
          <w:p w14:paraId="1C8D992C" w14:textId="06E3E9A9" w:rsidR="00CF211A" w:rsidRPr="00CF211A" w:rsidRDefault="00CF211A" w:rsidP="00CF211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211A">
              <w:rPr>
                <w:rFonts w:asciiTheme="minorHAnsi" w:hAnsiTheme="minorHAnsi" w:cstheme="minorHAnsi"/>
                <w:b/>
                <w:bCs/>
              </w:rPr>
              <w:t>IT specialista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F39DE5C" w14:textId="6251D287" w:rsidR="00CF211A" w:rsidRPr="00CF211A" w:rsidRDefault="00CF211A" w:rsidP="00CF211A">
            <w:pPr>
              <w:rPr>
                <w:rFonts w:asciiTheme="minorHAnsi" w:hAnsiTheme="minorHAnsi" w:cstheme="minorHAnsi"/>
                <w:b/>
                <w:bCs/>
              </w:rPr>
            </w:pPr>
            <w:r w:rsidRPr="00CF211A">
              <w:rPr>
                <w:rFonts w:asciiTheme="minorHAnsi" w:hAnsiTheme="minorHAnsi" w:cstheme="minorHAnsi"/>
                <w:b/>
                <w:bCs/>
              </w:rPr>
              <w:t>Kč bez DPH/1 člověkoden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A146428" w14:textId="00C3631B" w:rsidR="00CF211A" w:rsidRPr="00CF211A" w:rsidRDefault="00CF211A" w:rsidP="00CF211A">
            <w:pPr>
              <w:rPr>
                <w:rFonts w:asciiTheme="minorHAnsi" w:hAnsiTheme="minorHAnsi" w:cstheme="minorHAnsi"/>
                <w:b/>
                <w:bCs/>
              </w:rPr>
            </w:pPr>
            <w:r w:rsidRPr="00CF211A">
              <w:rPr>
                <w:rFonts w:asciiTheme="minorHAnsi" w:hAnsiTheme="minorHAnsi" w:cstheme="minorHAnsi"/>
                <w:b/>
                <w:bCs/>
              </w:rPr>
              <w:t>DPH v Kč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5352BC" w14:textId="105BE788" w:rsidR="00CF211A" w:rsidRPr="00CF211A" w:rsidRDefault="00CF211A" w:rsidP="00CF211A">
            <w:pPr>
              <w:rPr>
                <w:rFonts w:asciiTheme="minorHAnsi" w:hAnsiTheme="minorHAnsi" w:cstheme="minorHAnsi"/>
                <w:b/>
                <w:bCs/>
              </w:rPr>
            </w:pPr>
            <w:r w:rsidRPr="00CF211A">
              <w:rPr>
                <w:rFonts w:asciiTheme="minorHAnsi" w:hAnsiTheme="minorHAnsi" w:cstheme="minorHAnsi"/>
                <w:b/>
                <w:bCs/>
              </w:rPr>
              <w:t>Kč vč DPH/1 člověkoden</w:t>
            </w:r>
          </w:p>
        </w:tc>
      </w:tr>
      <w:tr w:rsidR="00CF211A" w14:paraId="65DADC9A" w14:textId="77777777" w:rsidTr="00CF211A">
        <w:tc>
          <w:tcPr>
            <w:tcW w:w="2265" w:type="dxa"/>
          </w:tcPr>
          <w:p w14:paraId="44994E7C" w14:textId="16D0627B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211A">
              <w:rPr>
                <w:rFonts w:asciiTheme="minorHAnsi" w:hAnsiTheme="minorHAnsi" w:cstheme="minorHAnsi"/>
              </w:rPr>
              <w:t>BackEnd</w:t>
            </w:r>
            <w:proofErr w:type="spellEnd"/>
            <w:r w:rsidRPr="00CF211A">
              <w:rPr>
                <w:rFonts w:asciiTheme="minorHAnsi" w:hAnsiTheme="minorHAnsi" w:cstheme="minorHAnsi"/>
              </w:rPr>
              <w:t xml:space="preserve"> Developer </w:t>
            </w:r>
          </w:p>
        </w:tc>
        <w:tc>
          <w:tcPr>
            <w:tcW w:w="2265" w:type="dxa"/>
          </w:tcPr>
          <w:p w14:paraId="4864B946" w14:textId="70927B5C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  <w:tc>
          <w:tcPr>
            <w:tcW w:w="2266" w:type="dxa"/>
          </w:tcPr>
          <w:p w14:paraId="5B247E2E" w14:textId="36BBCF96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  <w:tc>
          <w:tcPr>
            <w:tcW w:w="2266" w:type="dxa"/>
          </w:tcPr>
          <w:p w14:paraId="22099D0E" w14:textId="44B01C15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CF211A" w14:paraId="2B361387" w14:textId="77777777" w:rsidTr="00CF211A">
        <w:tc>
          <w:tcPr>
            <w:tcW w:w="2265" w:type="dxa"/>
          </w:tcPr>
          <w:p w14:paraId="184DFAD5" w14:textId="1E42BDB1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D5AC2">
              <w:rPr>
                <w:rFonts w:asciiTheme="minorHAnsi" w:hAnsiTheme="minorHAnsi"/>
              </w:rPr>
              <w:t>FrontEnd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FD5AC2">
              <w:rPr>
                <w:rFonts w:asciiTheme="minorHAnsi" w:hAnsiTheme="minorHAnsi"/>
              </w:rPr>
              <w:t>Developer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5" w:type="dxa"/>
          </w:tcPr>
          <w:p w14:paraId="029C6CAA" w14:textId="3E935F4D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  <w:tc>
          <w:tcPr>
            <w:tcW w:w="2266" w:type="dxa"/>
          </w:tcPr>
          <w:p w14:paraId="46015A79" w14:textId="5E177353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  <w:tc>
          <w:tcPr>
            <w:tcW w:w="2266" w:type="dxa"/>
          </w:tcPr>
          <w:p w14:paraId="3CF8ADF3" w14:textId="33321ECE" w:rsidR="00CF211A" w:rsidRDefault="00CF211A" w:rsidP="00CF211A">
            <w:pPr>
              <w:jc w:val="both"/>
              <w:rPr>
                <w:rFonts w:asciiTheme="minorHAnsi" w:hAnsiTheme="minorHAnsi" w:cstheme="minorHAnsi"/>
              </w:rPr>
            </w:pP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480FD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18F4EC6E" w14:textId="77777777" w:rsidR="00284B3D" w:rsidRDefault="00284B3D" w:rsidP="00284B3D">
      <w:pPr>
        <w:jc w:val="both"/>
        <w:rPr>
          <w:rFonts w:asciiTheme="minorHAnsi" w:hAnsiTheme="minorHAnsi" w:cstheme="minorHAnsi"/>
        </w:rPr>
      </w:pPr>
    </w:p>
    <w:p w14:paraId="08346CE1" w14:textId="581BAF75" w:rsidR="00284B3D" w:rsidRPr="006A2EF8" w:rsidRDefault="00284B3D" w:rsidP="00284B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Svým podpisem stvrzuji, že výše identifikovaný dodavatel</w:t>
      </w:r>
      <w:r w:rsidRPr="006A2E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podává </w:t>
      </w:r>
      <w:r w:rsidRPr="006A2EF8">
        <w:rPr>
          <w:rFonts w:asciiTheme="minorHAnsi" w:hAnsiTheme="minorHAnsi" w:cstheme="minorHAnsi"/>
        </w:rPr>
        <w:t xml:space="preserve">závaznou nabídku na výše uvedenou </w:t>
      </w:r>
      <w:r>
        <w:rPr>
          <w:rFonts w:asciiTheme="minorHAnsi" w:hAnsiTheme="minorHAnsi" w:cstheme="minorHAnsi"/>
        </w:rPr>
        <w:t>v</w:t>
      </w:r>
      <w:r w:rsidRPr="006A2EF8">
        <w:rPr>
          <w:rFonts w:asciiTheme="minorHAnsi" w:hAnsiTheme="minorHAnsi" w:cstheme="minorHAnsi"/>
        </w:rPr>
        <w:t>eřejnou zakázku na základě zadávacích podmínek.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106"/>
        <w:gridCol w:w="6108"/>
      </w:tblGrid>
      <w:tr w:rsidR="00E3796F" w:rsidRPr="006A2EF8" w14:paraId="0B472F15" w14:textId="77777777" w:rsidTr="00195DAF">
        <w:trPr>
          <w:trHeight w:val="1995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61AA8DED" w14:textId="77777777" w:rsidR="00E3796F" w:rsidRPr="006A2EF8" w:rsidRDefault="00E3796F" w:rsidP="00ED3DB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A2EF8">
              <w:rPr>
                <w:rFonts w:asciiTheme="minorHAnsi" w:hAnsiTheme="minorHAnsi" w:cstheme="minorHAnsi"/>
                <w:b/>
                <w:sz w:val="20"/>
                <w:szCs w:val="20"/>
              </w:rPr>
              <w:t>Podpis osoby oprávněné zastupovat účastníka</w:t>
            </w:r>
          </w:p>
        </w:tc>
        <w:tc>
          <w:tcPr>
            <w:tcW w:w="6108" w:type="dxa"/>
            <w:vAlign w:val="bottom"/>
          </w:tcPr>
          <w:p w14:paraId="3C0AC863" w14:textId="77777777" w:rsidR="00E3796F" w:rsidRPr="006A2EF8" w:rsidRDefault="00E3796F" w:rsidP="00E3796F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04B64873" w14:textId="77777777" w:rsidR="00E3796F" w:rsidRPr="006A2EF8" w:rsidRDefault="00E3796F" w:rsidP="00E3796F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  <w:p w14:paraId="0E3E68CD" w14:textId="60060605" w:rsidR="00E3796F" w:rsidRPr="006A2EF8" w:rsidRDefault="00E3796F" w:rsidP="00E3796F">
            <w:pPr>
              <w:pStyle w:val="Normln15"/>
              <w:spacing w:before="40" w:after="20"/>
              <w:ind w:left="2727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  <w:r w:rsidRPr="006A2EF8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0E0FBA2B" w14:textId="77777777" w:rsidR="00C02B05" w:rsidRPr="006A2EF8" w:rsidRDefault="00793AB8" w:rsidP="00E3796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sectPr w:rsidR="00C02B05" w:rsidRPr="006A2EF8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C6DC" w14:textId="77777777" w:rsidR="000E1AD4" w:rsidRDefault="000E1AD4" w:rsidP="002656E5">
      <w:pPr>
        <w:spacing w:after="0" w:line="240" w:lineRule="auto"/>
      </w:pPr>
      <w:r>
        <w:separator/>
      </w:r>
    </w:p>
  </w:endnote>
  <w:endnote w:type="continuationSeparator" w:id="0">
    <w:p w14:paraId="3388E095" w14:textId="77777777" w:rsidR="000E1AD4" w:rsidRDefault="000E1AD4" w:rsidP="002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DEF2" w14:textId="77777777" w:rsidR="000E1AD4" w:rsidRDefault="000E1AD4" w:rsidP="002656E5">
      <w:pPr>
        <w:spacing w:after="0" w:line="240" w:lineRule="auto"/>
      </w:pPr>
      <w:r>
        <w:separator/>
      </w:r>
    </w:p>
  </w:footnote>
  <w:footnote w:type="continuationSeparator" w:id="0">
    <w:p w14:paraId="1D95136C" w14:textId="77777777" w:rsidR="000E1AD4" w:rsidRDefault="000E1AD4" w:rsidP="002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5F92" w14:textId="56D0A6A7" w:rsidR="000B6D9F" w:rsidRPr="000B6D9F" w:rsidRDefault="006814DE" w:rsidP="000B6D9F">
    <w:pPr>
      <w:keepNext/>
      <w:spacing w:after="0" w:line="240" w:lineRule="auto"/>
      <w:jc w:val="right"/>
      <w:outlineLvl w:val="0"/>
      <w:rPr>
        <w:rFonts w:ascii="Arial" w:eastAsia="Times New Roman" w:hAnsi="Arial" w:cs="Arial"/>
        <w:b/>
        <w:kern w:val="28"/>
        <w:lang w:eastAsia="cs-CZ"/>
      </w:rPr>
    </w:pPr>
    <w:r w:rsidRPr="00510494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D962B83" wp14:editId="348F4EB4">
          <wp:simplePos x="0" y="0"/>
          <wp:positionH relativeFrom="margin">
            <wp:posOffset>-341906</wp:posOffset>
          </wp:positionH>
          <wp:positionV relativeFrom="paragraph">
            <wp:posOffset>7344</wp:posOffset>
          </wp:positionV>
          <wp:extent cx="1181100" cy="387451"/>
          <wp:effectExtent l="0" t="0" r="0" b="0"/>
          <wp:wrapTight wrapText="bothSides">
            <wp:wrapPolygon edited="0">
              <wp:start x="0" y="0"/>
              <wp:lineTo x="0" y="20184"/>
              <wp:lineTo x="6968" y="20184"/>
              <wp:lineTo x="11148" y="19121"/>
              <wp:lineTo x="10800" y="18059"/>
              <wp:lineTo x="20903" y="8498"/>
              <wp:lineTo x="20903" y="1062"/>
              <wp:lineTo x="16026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D9F" w:rsidRPr="000B6D9F">
      <w:rPr>
        <w:rFonts w:ascii="Arial" w:eastAsia="Times New Roman" w:hAnsi="Arial" w:cs="Arial"/>
        <w:b/>
        <w:kern w:val="28"/>
        <w:lang w:eastAsia="cs-CZ"/>
      </w:rPr>
      <w:t xml:space="preserve">Příloha č. </w:t>
    </w:r>
    <w:r w:rsidR="0064569B">
      <w:rPr>
        <w:rFonts w:ascii="Arial" w:eastAsia="Times New Roman" w:hAnsi="Arial" w:cs="Arial"/>
        <w:b/>
        <w:kern w:val="28"/>
        <w:lang w:eastAsia="cs-CZ"/>
      </w:rPr>
      <w:t>1</w:t>
    </w:r>
    <w:r w:rsidR="000B6D9F" w:rsidRPr="000B6D9F">
      <w:rPr>
        <w:rFonts w:ascii="Arial" w:eastAsia="Times New Roman" w:hAnsi="Arial" w:cs="Arial"/>
        <w:b/>
        <w:kern w:val="28"/>
        <w:lang w:eastAsia="cs-CZ"/>
      </w:rPr>
      <w:t xml:space="preserve"> ZD</w:t>
    </w:r>
  </w:p>
  <w:p w14:paraId="16B02D79" w14:textId="77777777" w:rsidR="000B6D9F" w:rsidRDefault="000B6D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E5"/>
    <w:rsid w:val="000105A2"/>
    <w:rsid w:val="00016D49"/>
    <w:rsid w:val="000215AD"/>
    <w:rsid w:val="000B6D9F"/>
    <w:rsid w:val="000E1AD4"/>
    <w:rsid w:val="00176D91"/>
    <w:rsid w:val="00182483"/>
    <w:rsid w:val="00195DAF"/>
    <w:rsid w:val="001E78E3"/>
    <w:rsid w:val="002610CB"/>
    <w:rsid w:val="002656E5"/>
    <w:rsid w:val="00284B3D"/>
    <w:rsid w:val="00285F57"/>
    <w:rsid w:val="002B1711"/>
    <w:rsid w:val="002B3A9E"/>
    <w:rsid w:val="002D3885"/>
    <w:rsid w:val="002E4A25"/>
    <w:rsid w:val="003044FF"/>
    <w:rsid w:val="00322CC5"/>
    <w:rsid w:val="00344276"/>
    <w:rsid w:val="003577F1"/>
    <w:rsid w:val="003D46C8"/>
    <w:rsid w:val="003E783B"/>
    <w:rsid w:val="0041337F"/>
    <w:rsid w:val="004168FB"/>
    <w:rsid w:val="00421724"/>
    <w:rsid w:val="00450DC8"/>
    <w:rsid w:val="00556E62"/>
    <w:rsid w:val="00612EEA"/>
    <w:rsid w:val="0064569B"/>
    <w:rsid w:val="006814DE"/>
    <w:rsid w:val="006A2EF8"/>
    <w:rsid w:val="006B4A09"/>
    <w:rsid w:val="00706606"/>
    <w:rsid w:val="007401C0"/>
    <w:rsid w:val="00770EE4"/>
    <w:rsid w:val="00771EB4"/>
    <w:rsid w:val="00784382"/>
    <w:rsid w:val="00793AB8"/>
    <w:rsid w:val="007C4F17"/>
    <w:rsid w:val="007D64D6"/>
    <w:rsid w:val="007E6D50"/>
    <w:rsid w:val="007F7198"/>
    <w:rsid w:val="008543FB"/>
    <w:rsid w:val="00884689"/>
    <w:rsid w:val="00904D71"/>
    <w:rsid w:val="00967B6A"/>
    <w:rsid w:val="00973C87"/>
    <w:rsid w:val="00993DC5"/>
    <w:rsid w:val="009A7C62"/>
    <w:rsid w:val="009D1930"/>
    <w:rsid w:val="00A06D14"/>
    <w:rsid w:val="00A37625"/>
    <w:rsid w:val="00A71CBD"/>
    <w:rsid w:val="00A90671"/>
    <w:rsid w:val="00AA293A"/>
    <w:rsid w:val="00AC5C20"/>
    <w:rsid w:val="00B677C8"/>
    <w:rsid w:val="00B77E1B"/>
    <w:rsid w:val="00BE1F96"/>
    <w:rsid w:val="00C345AD"/>
    <w:rsid w:val="00C912EF"/>
    <w:rsid w:val="00CC72A5"/>
    <w:rsid w:val="00CF211A"/>
    <w:rsid w:val="00D133E9"/>
    <w:rsid w:val="00D211EB"/>
    <w:rsid w:val="00D41860"/>
    <w:rsid w:val="00D47728"/>
    <w:rsid w:val="00D65989"/>
    <w:rsid w:val="00DB43EC"/>
    <w:rsid w:val="00DC128A"/>
    <w:rsid w:val="00DD720B"/>
    <w:rsid w:val="00DE238E"/>
    <w:rsid w:val="00DF4BC7"/>
    <w:rsid w:val="00DF653D"/>
    <w:rsid w:val="00E17DE5"/>
    <w:rsid w:val="00E3796F"/>
    <w:rsid w:val="00E86FD7"/>
    <w:rsid w:val="00E92EAF"/>
    <w:rsid w:val="00EE3FA3"/>
    <w:rsid w:val="00F375E5"/>
    <w:rsid w:val="00F61853"/>
    <w:rsid w:val="00F635F5"/>
    <w:rsid w:val="00F9002C"/>
    <w:rsid w:val="00FB5808"/>
    <w:rsid w:val="00FB794E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9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A906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39"/>
    <w:rsid w:val="00A9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7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6A2EF8"/>
    <w:pPr>
      <w:numPr>
        <w:ilvl w:val="1"/>
        <w:numId w:val="9"/>
      </w:numPr>
      <w:spacing w:after="0" w:line="240" w:lineRule="auto"/>
      <w:jc w:val="both"/>
      <w:outlineLvl w:val="7"/>
    </w:pPr>
    <w:rPr>
      <w:rFonts w:eastAsia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A2EF8"/>
    <w:pPr>
      <w:numPr>
        <w:numId w:val="9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3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3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3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3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3E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42A02CE6-0F33-4AC5-B2D4-AE304662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3C098-54C7-432D-8A49-1B08FA3C4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3BC4C-C3E3-4660-9E19-EE03A342959C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2020-08-23T19:59:00Z</dcterms:created>
  <dcterms:modified xsi:type="dcterms:W3CDTF">2020-11-15T22:04:00Z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